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F6" w:rsidRPr="007E4CF2" w:rsidRDefault="001B01F6" w:rsidP="00651E1F">
      <w:pPr>
        <w:jc w:val="right"/>
        <w:rPr>
          <w:rFonts w:ascii="Times New Roman" w:hAnsi="Times New Roman" w:cs="Times New Roman"/>
          <w:sz w:val="24"/>
          <w:szCs w:val="24"/>
        </w:rPr>
      </w:pPr>
      <w:r w:rsidRPr="007E4CF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B01F6" w:rsidRPr="007E4CF2" w:rsidRDefault="001B01F6" w:rsidP="00651E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CF2">
        <w:rPr>
          <w:rFonts w:ascii="Times New Roman" w:hAnsi="Times New Roman" w:cs="Times New Roman"/>
          <w:b/>
          <w:bCs/>
          <w:sz w:val="28"/>
          <w:szCs w:val="28"/>
        </w:rPr>
        <w:t>Формат описания образовательной практики</w:t>
      </w:r>
    </w:p>
    <w:p w:rsidR="00651E1F" w:rsidRPr="007E4CF2" w:rsidRDefault="001B01F6" w:rsidP="00651E1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*Территория</w:t>
      </w:r>
    </w:p>
    <w:p w:rsidR="00651E1F" w:rsidRPr="007E4CF2" w:rsidRDefault="00651E1F" w:rsidP="00651E1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bCs/>
          <w:sz w:val="28"/>
          <w:szCs w:val="28"/>
          <w:lang w:eastAsia="ru-RU"/>
        </w:rPr>
        <w:t>г. Назарово, Красноярский край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*Полное наименование образовательной организации (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Устава</w:t>
      </w:r>
      <w:proofErr w:type="gram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51E1F" w:rsidRPr="007E4CF2" w:rsidRDefault="00651E1F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Муниципальное автономное образовательное учреждение «Средняя общеобразовательная школа №7»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*Краткое наименование образовательной организации (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Устава</w:t>
      </w:r>
      <w:proofErr w:type="gram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51E1F" w:rsidRPr="007E4CF2" w:rsidRDefault="00651E1F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МАОУ «СОШ №7»</w:t>
      </w:r>
    </w:p>
    <w:p w:rsidR="00651E1F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*Почтовый адрес (для позиционирования на карте):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почтовый индекс</w:t>
      </w:r>
      <w:r w:rsidR="00651E1F" w:rsidRPr="007E4CF2">
        <w:rPr>
          <w:rFonts w:ascii="Times New Roman" w:eastAsia="Times New Roman" w:hAnsi="Times New Roman"/>
          <w:sz w:val="28"/>
          <w:szCs w:val="28"/>
          <w:lang w:eastAsia="ru-RU"/>
        </w:rPr>
        <w:t>662200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населенный </w:t>
      </w:r>
      <w:proofErr w:type="spell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651E1F" w:rsidRPr="007E4CF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spellEnd"/>
      <w:r w:rsidR="00651E1F" w:rsidRPr="007E4CF2">
        <w:rPr>
          <w:rFonts w:ascii="Times New Roman" w:eastAsia="Times New Roman" w:hAnsi="Times New Roman"/>
          <w:sz w:val="28"/>
          <w:szCs w:val="28"/>
          <w:lang w:eastAsia="ru-RU"/>
        </w:rPr>
        <w:t>. Назарово Красноярского края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улица (без указания ул., просп., пер. и т.п.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51E1F" w:rsidRPr="007E4CF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="00651E1F" w:rsidRPr="007E4CF2">
        <w:rPr>
          <w:rFonts w:ascii="Times New Roman" w:eastAsia="Times New Roman" w:hAnsi="Times New Roman"/>
          <w:sz w:val="28"/>
          <w:szCs w:val="28"/>
          <w:lang w:eastAsia="ru-RU"/>
        </w:rPr>
        <w:t>рбузова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№ дома</w:t>
      </w:r>
      <w:r w:rsidR="00651E1F" w:rsidRPr="007E4CF2">
        <w:rPr>
          <w:rFonts w:ascii="Times New Roman" w:eastAsia="Times New Roman" w:hAnsi="Times New Roman"/>
          <w:sz w:val="28"/>
          <w:szCs w:val="28"/>
          <w:lang w:eastAsia="ru-RU"/>
        </w:rPr>
        <w:t>98а</w:t>
      </w: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строение/корпус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3. *Ссылка на материалы практики, размещенные на сайте организации</w:t>
      </w:r>
    </w:p>
    <w:p w:rsidR="00AE1EFA" w:rsidRPr="007E4CF2" w:rsidRDefault="00AE1EFA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EFA" w:rsidRPr="007E4CF2" w:rsidRDefault="0054014B" w:rsidP="001B01F6">
      <w:pPr>
        <w:shd w:val="clear" w:color="auto" w:fill="FFFFFF"/>
        <w:spacing w:after="0" w:line="240" w:lineRule="auto"/>
        <w:jc w:val="both"/>
      </w:pPr>
      <w:hyperlink r:id="rId5" w:tgtFrame="_blank" w:history="1">
        <w:r w:rsidR="00AE1EFA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http://school7.ucoz.net/index/shkolnye_telenovosti/0-117</w:t>
        </w:r>
      </w:hyperlink>
    </w:p>
    <w:p w:rsidR="00150A6E" w:rsidRPr="007E4CF2" w:rsidRDefault="00150A6E" w:rsidP="001B0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EFA" w:rsidRPr="007E4CF2" w:rsidRDefault="0054014B" w:rsidP="001B0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50A6E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http://school7.ucoz.net/index/metodicheskaja_kopilka/0-73</w:t>
        </w:r>
      </w:hyperlink>
    </w:p>
    <w:p w:rsidR="00150A6E" w:rsidRPr="007E4CF2" w:rsidRDefault="00150A6E" w:rsidP="001B0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1E1F" w:rsidRPr="007E4CF2" w:rsidRDefault="0054014B" w:rsidP="00651E1F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651E1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https://youtu.be/K23JfoP7NTc</w:t>
        </w:r>
      </w:hyperlink>
      <w:r w:rsidR="00651E1F" w:rsidRPr="007E4CF2">
        <w:rPr>
          <w:rFonts w:ascii="Times New Roman" w:hAnsi="Times New Roman" w:cs="Times New Roman"/>
          <w:sz w:val="28"/>
          <w:szCs w:val="28"/>
        </w:rPr>
        <w:t xml:space="preserve">       2 выпуск «Школьной телегазеты», 2019 год.</w:t>
      </w:r>
    </w:p>
    <w:p w:rsidR="00651E1F" w:rsidRPr="007E4CF2" w:rsidRDefault="0054014B" w:rsidP="00651E1F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651E1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https://youtu.be/p0amWc09AEA</w:t>
        </w:r>
      </w:hyperlink>
      <w:r w:rsidR="00651E1F" w:rsidRPr="007E4CF2">
        <w:rPr>
          <w:rFonts w:ascii="Times New Roman" w:hAnsi="Times New Roman" w:cs="Times New Roman"/>
          <w:sz w:val="28"/>
          <w:szCs w:val="28"/>
        </w:rPr>
        <w:t xml:space="preserve">     3 выпуск</w:t>
      </w:r>
      <w:proofErr w:type="gramStart"/>
      <w:r w:rsidR="00651E1F" w:rsidRPr="007E4CF2">
        <w:rPr>
          <w:rFonts w:ascii="Times New Roman" w:hAnsi="Times New Roman" w:cs="Times New Roman"/>
          <w:sz w:val="28"/>
          <w:szCs w:val="28"/>
        </w:rPr>
        <w:t>«Ш</w:t>
      </w:r>
      <w:proofErr w:type="gramEnd"/>
      <w:r w:rsidR="00651E1F" w:rsidRPr="007E4CF2">
        <w:rPr>
          <w:rFonts w:ascii="Times New Roman" w:hAnsi="Times New Roman" w:cs="Times New Roman"/>
          <w:sz w:val="28"/>
          <w:szCs w:val="28"/>
        </w:rPr>
        <w:t>кольной телегазеты», 2019 год.</w:t>
      </w:r>
    </w:p>
    <w:p w:rsidR="00651E1F" w:rsidRPr="007E4CF2" w:rsidRDefault="0054014B" w:rsidP="00651E1F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651E1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https://youtu.be/St3OWpJI7zk</w:t>
        </w:r>
      </w:hyperlink>
      <w:r w:rsidR="00651E1F" w:rsidRPr="007E4CF2">
        <w:rPr>
          <w:rFonts w:ascii="Times New Roman" w:hAnsi="Times New Roman" w:cs="Times New Roman"/>
          <w:sz w:val="28"/>
          <w:szCs w:val="28"/>
        </w:rPr>
        <w:t xml:space="preserve">        4 выпуск «Школьной телегазеты», 2019 год.</w:t>
      </w:r>
    </w:p>
    <w:p w:rsidR="00651E1F" w:rsidRPr="007E4CF2" w:rsidRDefault="0054014B" w:rsidP="00651E1F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651E1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https://youtu.be/CIlxIBB6Hnw</w:t>
        </w:r>
      </w:hyperlink>
      <w:r w:rsidR="00651E1F" w:rsidRPr="007E4CF2">
        <w:rPr>
          <w:rFonts w:ascii="Times New Roman" w:hAnsi="Times New Roman" w:cs="Times New Roman"/>
          <w:sz w:val="28"/>
          <w:szCs w:val="28"/>
        </w:rPr>
        <w:t xml:space="preserve">        5 выпуск</w:t>
      </w:r>
      <w:proofErr w:type="gramStart"/>
      <w:r w:rsidR="00651E1F" w:rsidRPr="007E4CF2">
        <w:rPr>
          <w:rFonts w:ascii="Times New Roman" w:hAnsi="Times New Roman" w:cs="Times New Roman"/>
          <w:sz w:val="28"/>
          <w:szCs w:val="28"/>
        </w:rPr>
        <w:t>«Ш</w:t>
      </w:r>
      <w:proofErr w:type="gramEnd"/>
      <w:r w:rsidR="00651E1F" w:rsidRPr="007E4CF2">
        <w:rPr>
          <w:rFonts w:ascii="Times New Roman" w:hAnsi="Times New Roman" w:cs="Times New Roman"/>
          <w:sz w:val="28"/>
          <w:szCs w:val="28"/>
        </w:rPr>
        <w:t>кольной телегазеты»,  2019 год.</w:t>
      </w:r>
    </w:p>
    <w:p w:rsidR="00651E1F" w:rsidRPr="007E4CF2" w:rsidRDefault="0054014B" w:rsidP="00651E1F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651E1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https://youtu.be/AWALc08M3cs</w:t>
        </w:r>
      </w:hyperlink>
      <w:r w:rsidR="00651E1F" w:rsidRPr="007E4CF2">
        <w:rPr>
          <w:rFonts w:ascii="Times New Roman" w:hAnsi="Times New Roman" w:cs="Times New Roman"/>
          <w:sz w:val="28"/>
          <w:szCs w:val="28"/>
        </w:rPr>
        <w:t xml:space="preserve">   2 выпуск «Школьной телегазеты», 2020</w:t>
      </w:r>
    </w:p>
    <w:p w:rsidR="00651E1F" w:rsidRPr="007E4CF2" w:rsidRDefault="0054014B" w:rsidP="00651E1F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651E1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https://youtu.be/Bb3zVTb54L8</w:t>
        </w:r>
      </w:hyperlink>
      <w:r w:rsidR="00651E1F" w:rsidRPr="007E4CF2">
        <w:rPr>
          <w:rFonts w:ascii="Times New Roman" w:hAnsi="Times New Roman" w:cs="Times New Roman"/>
          <w:sz w:val="28"/>
          <w:szCs w:val="28"/>
        </w:rPr>
        <w:t>спецвыпуск «П</w:t>
      </w:r>
      <w:r w:rsidR="007E17B0" w:rsidRPr="007E4CF2">
        <w:rPr>
          <w:rFonts w:ascii="Times New Roman" w:hAnsi="Times New Roman" w:cs="Times New Roman"/>
          <w:sz w:val="28"/>
          <w:szCs w:val="28"/>
        </w:rPr>
        <w:t>оздравления</w:t>
      </w:r>
      <w:proofErr w:type="gramStart"/>
      <w:r w:rsidR="00651E1F" w:rsidRPr="007E4CF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651E1F" w:rsidRPr="007E4CF2">
        <w:rPr>
          <w:rFonts w:ascii="Times New Roman" w:hAnsi="Times New Roman" w:cs="Times New Roman"/>
          <w:sz w:val="28"/>
          <w:szCs w:val="28"/>
        </w:rPr>
        <w:t xml:space="preserve"> Днем Учителя»,  2020 год.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4. *Ф.И.О., должность ли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-а), курирующих(-его) образовательную практику</w:t>
      </w:r>
    </w:p>
    <w:p w:rsidR="00310A79" w:rsidRPr="007E4CF2" w:rsidRDefault="00310A79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Матвеева Елена Александровна, заместитель директора по ВР</w:t>
      </w:r>
    </w:p>
    <w:p w:rsidR="00651E1F" w:rsidRPr="007E4CF2" w:rsidRDefault="00651E1F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5.*Контактные данные ли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-а), курирующих(-его) образовательную практику: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телефон с кодом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е-почта (несколько адресов разделить точкой с запятой)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мобильный телефон (желательно)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6. *Ф.И.О. авторов/</w:t>
      </w:r>
      <w:proofErr w:type="spell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реализаторов</w:t>
      </w:r>
      <w:proofErr w:type="spell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</w:t>
      </w:r>
    </w:p>
    <w:p w:rsidR="00651E1F" w:rsidRPr="007E4CF2" w:rsidRDefault="00651E1F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Шкоркина Светлана Васильевна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7. *Укажите тип представленной образовательной практики (выбрать один из предложенных):</w:t>
      </w:r>
    </w:p>
    <w:p w:rsidR="001B01F6" w:rsidRPr="007E4CF2" w:rsidRDefault="001B01F6" w:rsidP="001B01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педагогическая практика</w:t>
      </w:r>
    </w:p>
    <w:p w:rsidR="001B01F6" w:rsidRPr="007E4CF2" w:rsidRDefault="001B01F6" w:rsidP="001B01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практика</w:t>
      </w:r>
    </w:p>
    <w:p w:rsidR="001B01F6" w:rsidRPr="007E4CF2" w:rsidRDefault="001B01F6" w:rsidP="001B01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управленческая практика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8. *Укажите направление представленной практики (выбор одного варианта):</w:t>
      </w:r>
    </w:p>
    <w:p w:rsidR="00E36985" w:rsidRPr="007E4CF2" w:rsidRDefault="00E36985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985" w:rsidRPr="007E4CF2" w:rsidRDefault="00E36985" w:rsidP="00E369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   Обновление содержания и технологий дополнительного образования.</w:t>
      </w:r>
    </w:p>
    <w:p w:rsidR="00E36985" w:rsidRPr="007E4CF2" w:rsidRDefault="00E36985" w:rsidP="00E369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9. *Название практики</w:t>
      </w:r>
      <w:r w:rsidR="00310A79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51E1F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Детское объединение «Школьная телегазета»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10. *Ключевые слова образовательной практики (перечислите через запятую)</w:t>
      </w:r>
    </w:p>
    <w:p w:rsidR="001B01F6" w:rsidRPr="007E4CF2" w:rsidRDefault="00BD5A0E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 компетентность, коммуникативное воздействие, социальные ситуации. </w:t>
      </w:r>
      <w:r w:rsidR="001B01F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11. *На каком уровне общего образования, уровне профессионального образования или подвиде дополнительного образования реализуется Ваша практика (выбор одного или нескольких вариантов)</w:t>
      </w:r>
    </w:p>
    <w:p w:rsidR="001B01F6" w:rsidRPr="007E4CF2" w:rsidRDefault="001B01F6" w:rsidP="001B01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дошкольное образование;</w:t>
      </w:r>
    </w:p>
    <w:p w:rsidR="001B01F6" w:rsidRPr="007E4CF2" w:rsidRDefault="001B01F6" w:rsidP="001B01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начальное общее образование;</w:t>
      </w:r>
    </w:p>
    <w:p w:rsidR="001B01F6" w:rsidRPr="007E4CF2" w:rsidRDefault="001B01F6" w:rsidP="001B01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- основное общее образование;</w:t>
      </w:r>
    </w:p>
    <w:p w:rsidR="001B01F6" w:rsidRPr="007E4CF2" w:rsidRDefault="001B01F6" w:rsidP="001B01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среднее общее образование;</w:t>
      </w:r>
    </w:p>
    <w:p w:rsidR="001B01F6" w:rsidRPr="007E4CF2" w:rsidRDefault="001B01F6" w:rsidP="001B01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среднее профессиональное образование;</w:t>
      </w:r>
    </w:p>
    <w:p w:rsidR="001B01F6" w:rsidRPr="007E4CF2" w:rsidRDefault="001B01F6" w:rsidP="001B01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- дополнительное образование детей и взрослых;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дополнительное профессиональное образование;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другое (указать)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12. *На какую группу участников образовательной деятельности направлена Ваша практика (выбор одного или нескольких вариантов)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- обучающиеся;</w:t>
      </w:r>
    </w:p>
    <w:p w:rsidR="00310A79" w:rsidRPr="007E4CF2" w:rsidRDefault="00310A79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13. *Масштаб изменений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- уровень образовательной организации;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14. *Опишите практику в целом, ответив на вопросы относительно различных ее аспектов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14.1. *Проблемы, цели, ключевые задачи, на решение которых направлена практика</w:t>
      </w:r>
    </w:p>
    <w:p w:rsidR="006662F3" w:rsidRPr="007E4CF2" w:rsidRDefault="005406BA" w:rsidP="00DA54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A549D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планируемых результатов обучения является владение детьми социально-коммуникативными ум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ениями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навыками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включают в себя не только умение грамотно общаться и выражать свои мысли, но и владеть приемами, позволяющими добиться успешного социально-коммуникативного взаимодействия, привлекать и удерживать внимание аудитории, грамотно вести диалог и выстраивать обратную связь и иное. Эти умения необходимо как в жизни, так и в</w:t>
      </w:r>
      <w:r w:rsidR="00DA549D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деятельности. В </w:t>
      </w:r>
      <w:r w:rsidR="00DA549D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время 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549D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громное распространение получили профессии, где гл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авным условием успеха являются умения</w:t>
      </w:r>
      <w:r w:rsidR="00DA549D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 общаться с аудиторией. Это род деятельности людей, связанных с экономикой, бизнесом, политикой, журналистикой, управлением и другими.</w:t>
      </w:r>
    </w:p>
    <w:p w:rsidR="00310A79" w:rsidRPr="007E4CF2" w:rsidRDefault="00966B09" w:rsidP="005A3D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данной образовательной практики объясняется еще и ограниченностью возможностей урока, пассивностью учащихся во время 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учебных занятий, </w:t>
      </w:r>
      <w:r w:rsidR="00BD5A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662F3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</w:t>
      </w:r>
      <w:r w:rsidR="00BD5A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формировали бы социально</w:t>
      </w:r>
      <w:r w:rsidR="005406BA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A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коммуникативные умения</w:t>
      </w:r>
      <w:r w:rsidR="005406BA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необходимые для продуктивного социального взаимодействия делового и социально - ориентированного общения в соответствии с социальными ситуациями.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способов 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развития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 - коммуникативных умений и навыков - детское объединение "Школьная телегазета", в рамках которого разновозрастная группа учащихся получает возможност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проявлять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социально-коммуникативные умения и разви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их. Замысел практики объясняется еще и тем, что д</w:t>
      </w:r>
      <w:r w:rsidR="002B5057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етская журналистика стала массовым и повсеместным явлением современной жизни. Каждый второй подросток ведёт свой </w:t>
      </w:r>
      <w:proofErr w:type="spellStart"/>
      <w:r w:rsidR="002B5057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</w:t>
      </w:r>
      <w:proofErr w:type="spellEnd"/>
      <w:r w:rsidR="002B5057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дети нуждаются в таких изданиях</w:t>
      </w:r>
      <w:r w:rsidR="005A3D0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средах, местах, где работали бы они сами, обсуждали </w:t>
      </w:r>
      <w:r w:rsidR="002B5057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важные для них темы.</w:t>
      </w:r>
    </w:p>
    <w:p w:rsidR="00310A79" w:rsidRPr="007E4CF2" w:rsidRDefault="00310A79" w:rsidP="00310A7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4CF2">
        <w:rPr>
          <w:b/>
          <w:sz w:val="28"/>
          <w:szCs w:val="28"/>
        </w:rPr>
        <w:t>Цель</w:t>
      </w:r>
      <w:r w:rsidR="00795B8B" w:rsidRPr="007E4CF2">
        <w:rPr>
          <w:sz w:val="28"/>
          <w:szCs w:val="28"/>
        </w:rPr>
        <w:t>:</w:t>
      </w:r>
      <w:r w:rsidRPr="007E4CF2">
        <w:rPr>
          <w:sz w:val="28"/>
          <w:szCs w:val="28"/>
        </w:rPr>
        <w:t xml:space="preserve"> </w:t>
      </w:r>
    </w:p>
    <w:p w:rsidR="00CA0842" w:rsidRPr="007E4CF2" w:rsidRDefault="00CA0842" w:rsidP="00CA0842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4CF2">
        <w:rPr>
          <w:sz w:val="28"/>
          <w:szCs w:val="28"/>
        </w:rPr>
        <w:t>развитие творческих способностей учащихся, воспитание информационной культуры, формирова</w:t>
      </w:r>
      <w:r w:rsidR="005406BA" w:rsidRPr="007E4CF2">
        <w:rPr>
          <w:sz w:val="28"/>
          <w:szCs w:val="28"/>
        </w:rPr>
        <w:t>ние социально-коммуникативных умений.</w:t>
      </w:r>
    </w:p>
    <w:p w:rsidR="00795B8B" w:rsidRPr="007E4CF2" w:rsidRDefault="00F039EA" w:rsidP="00CA0842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4CF2">
        <w:rPr>
          <w:b/>
          <w:sz w:val="28"/>
          <w:szCs w:val="28"/>
        </w:rPr>
        <w:t>Задачи</w:t>
      </w:r>
      <w:r w:rsidRPr="007E4CF2">
        <w:rPr>
          <w:sz w:val="28"/>
          <w:szCs w:val="28"/>
        </w:rPr>
        <w:t>:</w:t>
      </w:r>
    </w:p>
    <w:p w:rsidR="002B5057" w:rsidRPr="007E4CF2" w:rsidRDefault="002B5057" w:rsidP="00F039EA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4CF2">
        <w:rPr>
          <w:sz w:val="28"/>
          <w:szCs w:val="28"/>
        </w:rPr>
        <w:t>Формирова</w:t>
      </w:r>
      <w:r w:rsidR="00F039EA" w:rsidRPr="007E4CF2">
        <w:rPr>
          <w:sz w:val="28"/>
          <w:szCs w:val="28"/>
        </w:rPr>
        <w:t>ть</w:t>
      </w:r>
      <w:r w:rsidRPr="007E4CF2">
        <w:rPr>
          <w:sz w:val="28"/>
          <w:szCs w:val="28"/>
        </w:rPr>
        <w:t xml:space="preserve"> умени</w:t>
      </w:r>
      <w:r w:rsidR="00E73249" w:rsidRPr="007E4CF2">
        <w:rPr>
          <w:sz w:val="28"/>
          <w:szCs w:val="28"/>
        </w:rPr>
        <w:t>е</w:t>
      </w:r>
      <w:r w:rsidRPr="007E4CF2">
        <w:rPr>
          <w:sz w:val="28"/>
          <w:szCs w:val="28"/>
        </w:rPr>
        <w:t xml:space="preserve"> </w:t>
      </w:r>
      <w:proofErr w:type="spellStart"/>
      <w:r w:rsidR="005406BA" w:rsidRPr="007E4CF2">
        <w:rPr>
          <w:sz w:val="28"/>
          <w:szCs w:val="28"/>
        </w:rPr>
        <w:t>аргументированно</w:t>
      </w:r>
      <w:proofErr w:type="spellEnd"/>
      <w:r w:rsidRPr="007E4CF2">
        <w:rPr>
          <w:sz w:val="28"/>
          <w:szCs w:val="28"/>
        </w:rPr>
        <w:t xml:space="preserve"> и убежденно излагать мысли, </w:t>
      </w:r>
      <w:r w:rsidR="005406BA" w:rsidRPr="007E4CF2">
        <w:rPr>
          <w:sz w:val="28"/>
          <w:szCs w:val="28"/>
        </w:rPr>
        <w:t>работать в команде.</w:t>
      </w:r>
    </w:p>
    <w:p w:rsidR="005406BA" w:rsidRPr="007E4CF2" w:rsidRDefault="002B5057" w:rsidP="00F039E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E4CF2">
        <w:rPr>
          <w:rFonts w:ascii="Times New Roman" w:eastAsia="Times New Roman" w:hAnsi="Times New Roman"/>
          <w:sz w:val="28"/>
          <w:szCs w:val="28"/>
        </w:rPr>
        <w:t>Разви</w:t>
      </w:r>
      <w:r w:rsidR="00F039EA" w:rsidRPr="007E4CF2">
        <w:rPr>
          <w:rFonts w:ascii="Times New Roman" w:eastAsia="Times New Roman" w:hAnsi="Times New Roman"/>
          <w:sz w:val="28"/>
          <w:szCs w:val="28"/>
        </w:rPr>
        <w:t xml:space="preserve">вать </w:t>
      </w:r>
      <w:r w:rsidR="005406BA" w:rsidRPr="007E4CF2">
        <w:rPr>
          <w:rFonts w:ascii="Times New Roman" w:eastAsia="Times New Roman" w:hAnsi="Times New Roman"/>
          <w:sz w:val="28"/>
          <w:szCs w:val="28"/>
        </w:rPr>
        <w:t>навыки публичного выступления, делового и социально-ориентированного общения.</w:t>
      </w:r>
      <w:r w:rsidRPr="007E4CF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039EA" w:rsidRPr="007E4CF2" w:rsidRDefault="00200961" w:rsidP="00F039E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Освоить </w:t>
      </w:r>
      <w:r w:rsidR="00F039EA" w:rsidRPr="007E4CF2">
        <w:rPr>
          <w:rFonts w:ascii="Times New Roman" w:hAnsi="Times New Roman" w:cs="Times New Roman"/>
          <w:sz w:val="28"/>
          <w:szCs w:val="28"/>
        </w:rPr>
        <w:t>программ</w:t>
      </w:r>
      <w:r w:rsidR="00DA549D" w:rsidRPr="007E4CF2">
        <w:rPr>
          <w:rFonts w:ascii="Times New Roman" w:hAnsi="Times New Roman" w:cs="Times New Roman"/>
          <w:sz w:val="28"/>
          <w:szCs w:val="28"/>
        </w:rPr>
        <w:t>но</w:t>
      </w:r>
      <w:r w:rsidR="00D15B8A" w:rsidRPr="007E4CF2">
        <w:rPr>
          <w:rFonts w:ascii="Times New Roman" w:hAnsi="Times New Roman" w:cs="Times New Roman"/>
          <w:sz w:val="28"/>
          <w:szCs w:val="28"/>
        </w:rPr>
        <w:t>е обеспечени</w:t>
      </w:r>
      <w:r w:rsidR="00DA549D" w:rsidRPr="007E4CF2">
        <w:rPr>
          <w:rFonts w:ascii="Times New Roman" w:hAnsi="Times New Roman" w:cs="Times New Roman"/>
          <w:sz w:val="28"/>
          <w:szCs w:val="28"/>
        </w:rPr>
        <w:t>е</w:t>
      </w:r>
      <w:r w:rsidR="00F039EA" w:rsidRPr="007E4CF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039EA" w:rsidRPr="007E4CF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Movavi</w:t>
      </w:r>
      <w:r w:rsidR="00F039EA" w:rsidRPr="007E4CF2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Видеоредактор</w:t>
      </w:r>
      <w:proofErr w:type="spellEnd"/>
      <w:r w:rsidR="00F039EA" w:rsidRPr="007E4C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Плюс 2021, </w:t>
      </w:r>
      <w:r w:rsidR="00F039EA" w:rsidRPr="007E4CF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039EA" w:rsidRPr="007E4CF2">
        <w:rPr>
          <w:rFonts w:ascii="Times New Roman" w:hAnsi="Times New Roman" w:cs="Times New Roman"/>
          <w:sz w:val="28"/>
          <w:szCs w:val="28"/>
        </w:rPr>
        <w:t>ВидеоМОНТАЖ</w:t>
      </w:r>
      <w:proofErr w:type="spellEnd"/>
      <w:r w:rsidR="00F039EA" w:rsidRPr="007E4CF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tgtFrame="_blank" w:history="1">
        <w:proofErr w:type="spellStart"/>
        <w:r w:rsidR="00F039EA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AFAFA"/>
            <w:lang w:val="en-US"/>
          </w:rPr>
          <w:t>PhotoStageSlideshowSoftware</w:t>
        </w:r>
        <w:proofErr w:type="spellEnd"/>
      </w:hyperlink>
      <w:r w:rsidR="00F039EA" w:rsidRPr="007E4CF2">
        <w:rPr>
          <w:rFonts w:ascii="Times New Roman" w:hAnsi="Times New Roman" w:cs="Times New Roman"/>
          <w:sz w:val="28"/>
          <w:szCs w:val="28"/>
        </w:rPr>
        <w:t>,</w:t>
      </w:r>
      <w:r w:rsidR="00F039EA" w:rsidRPr="007E4CF2"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 </w:t>
      </w:r>
      <w:proofErr w:type="spellStart"/>
      <w:r w:rsidR="0054014B" w:rsidRPr="007E4CF2">
        <w:fldChar w:fldCharType="begin"/>
      </w:r>
      <w:r w:rsidR="00747669" w:rsidRPr="007E4CF2">
        <w:instrText>HYPERLINK "https://amssoft.ru/video/windows-movie-maker.php"</w:instrText>
      </w:r>
      <w:r w:rsidR="0054014B" w:rsidRPr="007E4CF2">
        <w:fldChar w:fldCharType="separate"/>
      </w:r>
      <w:r w:rsidR="00F039EA" w:rsidRPr="007E4CF2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AFAFA"/>
          <w:lang w:val="en-US"/>
        </w:rPr>
        <w:t>WindowsMovieMaker</w:t>
      </w:r>
      <w:proofErr w:type="spellEnd"/>
      <w:r w:rsidR="0054014B" w:rsidRPr="007E4CF2">
        <w:fldChar w:fldCharType="end"/>
      </w:r>
      <w:r w:rsidR="00D15B8A" w:rsidRPr="007E4CF2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AFAFA"/>
        </w:rPr>
        <w:t>.</w:t>
      </w:r>
    </w:p>
    <w:p w:rsidR="002B5057" w:rsidRPr="007E4CF2" w:rsidRDefault="002B5057" w:rsidP="002B50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B8A" w:rsidRPr="007E4CF2" w:rsidRDefault="001B01F6" w:rsidP="00D15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14.2. *Какова основная идея/суть/базовый принцип Вашей практики?</w:t>
      </w:r>
      <w:r w:rsidR="00D15B8A" w:rsidRPr="007E4CF2">
        <w:rPr>
          <w:rFonts w:ascii="Times New Roman" w:hAnsi="Times New Roman"/>
          <w:sz w:val="28"/>
          <w:szCs w:val="28"/>
        </w:rPr>
        <w:t xml:space="preserve">         </w:t>
      </w:r>
    </w:p>
    <w:p w:rsidR="00E71268" w:rsidRPr="007E4CF2" w:rsidRDefault="00D15B8A" w:rsidP="00E71268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E4CF2">
        <w:rPr>
          <w:sz w:val="28"/>
          <w:szCs w:val="28"/>
        </w:rPr>
        <w:t xml:space="preserve">Детское объединение </w:t>
      </w:r>
      <w:r w:rsidR="00966B09" w:rsidRPr="007E4CF2">
        <w:rPr>
          <w:sz w:val="28"/>
          <w:szCs w:val="28"/>
        </w:rPr>
        <w:t>"</w:t>
      </w:r>
      <w:r w:rsidRPr="007E4CF2">
        <w:rPr>
          <w:sz w:val="28"/>
          <w:szCs w:val="28"/>
        </w:rPr>
        <w:t>Школьная телегазета</w:t>
      </w:r>
      <w:r w:rsidR="00966B09" w:rsidRPr="007E4CF2">
        <w:rPr>
          <w:sz w:val="28"/>
          <w:szCs w:val="28"/>
        </w:rPr>
        <w:t>"</w:t>
      </w:r>
      <w:r w:rsidR="00032CF1" w:rsidRPr="007E4CF2">
        <w:rPr>
          <w:sz w:val="28"/>
          <w:szCs w:val="28"/>
        </w:rPr>
        <w:t xml:space="preserve"> создает </w:t>
      </w:r>
      <w:r w:rsidRPr="007E4CF2">
        <w:rPr>
          <w:sz w:val="28"/>
          <w:szCs w:val="28"/>
        </w:rPr>
        <w:t xml:space="preserve"> </w:t>
      </w:r>
      <w:r w:rsidR="00032CF1" w:rsidRPr="007E4CF2">
        <w:rPr>
          <w:sz w:val="28"/>
          <w:szCs w:val="28"/>
        </w:rPr>
        <w:t xml:space="preserve">благоприятные условия для </w:t>
      </w:r>
      <w:r w:rsidR="00966B09" w:rsidRPr="007E4CF2">
        <w:rPr>
          <w:sz w:val="28"/>
          <w:szCs w:val="28"/>
        </w:rPr>
        <w:t>максимального развития социально-коммуникативных умений и навыков в процессе организации социальных ситуаций, осуществления проб в рамках выбранной роли</w:t>
      </w:r>
      <w:r w:rsidR="00E71268" w:rsidRPr="007E4CF2">
        <w:rPr>
          <w:sz w:val="28"/>
          <w:szCs w:val="28"/>
        </w:rPr>
        <w:t xml:space="preserve">. Эффективность практики повышается за счет </w:t>
      </w:r>
      <w:r w:rsidR="00966B09" w:rsidRPr="007E4CF2">
        <w:rPr>
          <w:sz w:val="28"/>
          <w:szCs w:val="28"/>
        </w:rPr>
        <w:t xml:space="preserve"> </w:t>
      </w:r>
      <w:r w:rsidR="00E71268" w:rsidRPr="007E4CF2">
        <w:rPr>
          <w:sz w:val="28"/>
          <w:szCs w:val="28"/>
        </w:rPr>
        <w:t xml:space="preserve">привлечения социальных партнеров: газета «Советское </w:t>
      </w:r>
      <w:proofErr w:type="spellStart"/>
      <w:r w:rsidR="00E71268" w:rsidRPr="007E4CF2">
        <w:rPr>
          <w:sz w:val="28"/>
          <w:szCs w:val="28"/>
        </w:rPr>
        <w:t>причулымье</w:t>
      </w:r>
      <w:proofErr w:type="spellEnd"/>
      <w:r w:rsidR="00E71268" w:rsidRPr="007E4CF2">
        <w:rPr>
          <w:sz w:val="28"/>
          <w:szCs w:val="28"/>
        </w:rPr>
        <w:t>», ТРК «</w:t>
      </w:r>
      <w:proofErr w:type="spellStart"/>
      <w:r w:rsidR="00E71268" w:rsidRPr="007E4CF2">
        <w:rPr>
          <w:sz w:val="28"/>
          <w:szCs w:val="28"/>
        </w:rPr>
        <w:t>Причулымье</w:t>
      </w:r>
      <w:proofErr w:type="spellEnd"/>
      <w:r w:rsidR="00E71268" w:rsidRPr="007E4CF2">
        <w:rPr>
          <w:sz w:val="28"/>
          <w:szCs w:val="28"/>
        </w:rPr>
        <w:t>», ТРК «Пирамида».</w:t>
      </w:r>
    </w:p>
    <w:p w:rsidR="00103235" w:rsidRPr="007E4CF2" w:rsidRDefault="00032CF1" w:rsidP="00E71268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7E4CF2">
        <w:rPr>
          <w:sz w:val="28"/>
          <w:szCs w:val="28"/>
        </w:rPr>
        <w:t xml:space="preserve">Данная практика </w:t>
      </w:r>
      <w:r w:rsidR="00D15B8A" w:rsidRPr="007E4CF2">
        <w:rPr>
          <w:sz w:val="28"/>
          <w:szCs w:val="28"/>
        </w:rPr>
        <w:t>ориентирован</w:t>
      </w:r>
      <w:r w:rsidRPr="007E4CF2">
        <w:rPr>
          <w:sz w:val="28"/>
          <w:szCs w:val="28"/>
        </w:rPr>
        <w:t>а</w:t>
      </w:r>
      <w:r w:rsidR="00D15B8A" w:rsidRPr="007E4CF2">
        <w:rPr>
          <w:sz w:val="28"/>
          <w:szCs w:val="28"/>
        </w:rPr>
        <w:t xml:space="preserve"> на учащихся 5-8 классов, интересующихся журналистикой, желающих принимать участие в съемках школьных новостей, </w:t>
      </w:r>
      <w:r w:rsidR="00E71268" w:rsidRPr="007E4CF2">
        <w:rPr>
          <w:sz w:val="28"/>
          <w:szCs w:val="28"/>
        </w:rPr>
        <w:t xml:space="preserve">логично и связно строить речевое высказывание в процессе общения в соответствии с задачами и условиями коммуникации, овладеть приемами работы с аудиторией в процессе различных форм и видов деятельности, например, репортажа с места событий, </w:t>
      </w:r>
      <w:r w:rsidR="00D15B8A" w:rsidRPr="007E4CF2">
        <w:rPr>
          <w:sz w:val="28"/>
          <w:szCs w:val="28"/>
        </w:rPr>
        <w:t xml:space="preserve">интервью, </w:t>
      </w:r>
      <w:r w:rsidR="00E71268" w:rsidRPr="007E4CF2">
        <w:rPr>
          <w:sz w:val="28"/>
          <w:szCs w:val="28"/>
        </w:rPr>
        <w:t>создания публицистических текстов разных жанров (статья, заметка, очерк),</w:t>
      </w:r>
      <w:r w:rsidR="00D15B8A" w:rsidRPr="007E4CF2">
        <w:rPr>
          <w:sz w:val="28"/>
          <w:szCs w:val="28"/>
        </w:rPr>
        <w:t xml:space="preserve"> сн</w:t>
      </w:r>
      <w:r w:rsidR="00E71268" w:rsidRPr="007E4CF2">
        <w:rPr>
          <w:sz w:val="28"/>
          <w:szCs w:val="28"/>
        </w:rPr>
        <w:t>ятия</w:t>
      </w:r>
      <w:r w:rsidR="00D15B8A" w:rsidRPr="007E4CF2">
        <w:rPr>
          <w:sz w:val="28"/>
          <w:szCs w:val="28"/>
        </w:rPr>
        <w:t xml:space="preserve"> и</w:t>
      </w:r>
      <w:proofErr w:type="gramEnd"/>
      <w:r w:rsidR="00D15B8A" w:rsidRPr="007E4CF2">
        <w:rPr>
          <w:sz w:val="28"/>
          <w:szCs w:val="28"/>
        </w:rPr>
        <w:t xml:space="preserve"> монтирова</w:t>
      </w:r>
      <w:r w:rsidR="00E71268" w:rsidRPr="007E4CF2">
        <w:rPr>
          <w:sz w:val="28"/>
          <w:szCs w:val="28"/>
        </w:rPr>
        <w:t xml:space="preserve">ния </w:t>
      </w:r>
      <w:r w:rsidR="00D15B8A" w:rsidRPr="007E4CF2">
        <w:rPr>
          <w:sz w:val="28"/>
          <w:szCs w:val="28"/>
        </w:rPr>
        <w:t>видео</w:t>
      </w:r>
      <w:r w:rsidR="00B201E4" w:rsidRPr="007E4CF2">
        <w:rPr>
          <w:sz w:val="28"/>
          <w:szCs w:val="28"/>
        </w:rPr>
        <w:t xml:space="preserve"> </w:t>
      </w:r>
      <w:r w:rsidR="00E73249" w:rsidRPr="007E4CF2">
        <w:rPr>
          <w:sz w:val="28"/>
          <w:szCs w:val="28"/>
        </w:rPr>
        <w:t>с использованием</w:t>
      </w:r>
      <w:r w:rsidR="00B201E4" w:rsidRPr="007E4CF2">
        <w:rPr>
          <w:sz w:val="28"/>
          <w:szCs w:val="28"/>
        </w:rPr>
        <w:t xml:space="preserve"> программ</w:t>
      </w:r>
      <w:r w:rsidR="00E73249" w:rsidRPr="007E4CF2">
        <w:rPr>
          <w:sz w:val="28"/>
          <w:szCs w:val="28"/>
        </w:rPr>
        <w:t>ного обеспечения</w:t>
      </w:r>
      <w:r w:rsidR="00E71268" w:rsidRPr="007E4CF2">
        <w:rPr>
          <w:sz w:val="28"/>
          <w:szCs w:val="28"/>
        </w:rPr>
        <w:t xml:space="preserve"> (</w:t>
      </w:r>
      <w:proofErr w:type="spellStart"/>
      <w:proofErr w:type="gramStart"/>
      <w:r w:rsidR="00B201E4" w:rsidRPr="007E4CF2">
        <w:rPr>
          <w:sz w:val="28"/>
          <w:szCs w:val="28"/>
          <w:shd w:val="clear" w:color="auto" w:fill="FFFFFF"/>
          <w:lang w:val="en-US"/>
        </w:rPr>
        <w:t>Movavi</w:t>
      </w:r>
      <w:proofErr w:type="gramEnd"/>
      <w:r w:rsidR="00B201E4" w:rsidRPr="007E4CF2">
        <w:rPr>
          <w:sz w:val="28"/>
          <w:szCs w:val="28"/>
          <w:shd w:val="clear" w:color="auto" w:fill="FFFFFF"/>
        </w:rPr>
        <w:t>Видеоредактор</w:t>
      </w:r>
      <w:proofErr w:type="spellEnd"/>
      <w:r w:rsidR="00B201E4" w:rsidRPr="007E4CF2">
        <w:rPr>
          <w:sz w:val="28"/>
          <w:szCs w:val="28"/>
          <w:shd w:val="clear" w:color="auto" w:fill="FFFFFF"/>
        </w:rPr>
        <w:t xml:space="preserve"> Плюс 2021</w:t>
      </w:r>
      <w:r w:rsidR="00E73249" w:rsidRPr="007E4CF2">
        <w:rPr>
          <w:sz w:val="28"/>
          <w:szCs w:val="28"/>
          <w:shd w:val="clear" w:color="auto" w:fill="FFFFFF"/>
        </w:rPr>
        <w:t>,</w:t>
      </w:r>
      <w:r w:rsidR="00E73249" w:rsidRPr="007E4CF2">
        <w:t xml:space="preserve"> </w:t>
      </w:r>
      <w:hyperlink r:id="rId14" w:tgtFrame="_blank" w:history="1">
        <w:proofErr w:type="spellStart"/>
        <w:r w:rsidR="00E73249" w:rsidRPr="007E4CF2">
          <w:rPr>
            <w:rStyle w:val="a4"/>
            <w:color w:val="auto"/>
            <w:sz w:val="28"/>
            <w:szCs w:val="28"/>
            <w:u w:val="none"/>
            <w:shd w:val="clear" w:color="auto" w:fill="FAFAFA"/>
            <w:lang w:val="en-US"/>
          </w:rPr>
          <w:t>PhotoStageSlideshowSoftware</w:t>
        </w:r>
        <w:proofErr w:type="spellEnd"/>
      </w:hyperlink>
      <w:r w:rsidR="00E73249" w:rsidRPr="007E4CF2">
        <w:rPr>
          <w:sz w:val="28"/>
          <w:szCs w:val="28"/>
        </w:rPr>
        <w:t>,</w:t>
      </w:r>
      <w:r w:rsidR="00E73249" w:rsidRPr="007E4CF2">
        <w:rPr>
          <w:sz w:val="28"/>
          <w:szCs w:val="28"/>
          <w:shd w:val="clear" w:color="auto" w:fill="FAFAFA"/>
          <w:lang w:val="en-US"/>
        </w:rPr>
        <w:t> </w:t>
      </w:r>
      <w:r w:rsidR="00E73249" w:rsidRPr="007E4CF2">
        <w:rPr>
          <w:sz w:val="28"/>
          <w:szCs w:val="28"/>
          <w:shd w:val="clear" w:color="auto" w:fill="FFFFFF"/>
        </w:rPr>
        <w:t xml:space="preserve"> </w:t>
      </w:r>
      <w:proofErr w:type="spellStart"/>
      <w:r w:rsidR="00B201E4" w:rsidRPr="007E4CF2">
        <w:rPr>
          <w:sz w:val="28"/>
          <w:szCs w:val="28"/>
        </w:rPr>
        <w:t>ВидеоМОНТАЖ</w:t>
      </w:r>
      <w:proofErr w:type="spellEnd"/>
      <w:r w:rsidR="00B201E4" w:rsidRPr="007E4CF2">
        <w:rPr>
          <w:sz w:val="28"/>
          <w:szCs w:val="28"/>
        </w:rPr>
        <w:t>,</w:t>
      </w:r>
      <w:r w:rsidR="00E73249" w:rsidRPr="007E4CF2">
        <w:rPr>
          <w:sz w:val="28"/>
          <w:szCs w:val="28"/>
        </w:rPr>
        <w:t xml:space="preserve"> </w:t>
      </w:r>
      <w:hyperlink r:id="rId15" w:history="1">
        <w:proofErr w:type="spellStart"/>
        <w:r w:rsidR="00B201E4" w:rsidRPr="007E4CF2">
          <w:rPr>
            <w:rStyle w:val="a4"/>
            <w:color w:val="auto"/>
            <w:sz w:val="28"/>
            <w:szCs w:val="28"/>
            <w:u w:val="none"/>
            <w:shd w:val="clear" w:color="auto" w:fill="FAFAFA"/>
            <w:lang w:val="en-US"/>
          </w:rPr>
          <w:t>WindowsMovieMaker</w:t>
        </w:r>
        <w:proofErr w:type="spellEnd"/>
      </w:hyperlink>
      <w:r w:rsidR="00615D1F" w:rsidRPr="007E4CF2">
        <w:t>)</w:t>
      </w:r>
      <w:r w:rsidR="00D15B8A" w:rsidRPr="007E4CF2">
        <w:rPr>
          <w:sz w:val="28"/>
          <w:szCs w:val="28"/>
        </w:rPr>
        <w:t>.</w:t>
      </w:r>
      <w:r w:rsidR="0018643D" w:rsidRPr="007E4CF2">
        <w:rPr>
          <w:sz w:val="28"/>
          <w:szCs w:val="28"/>
        </w:rPr>
        <w:t xml:space="preserve"> </w:t>
      </w:r>
      <w:r w:rsidR="00103235" w:rsidRPr="007E4CF2">
        <w:rPr>
          <w:sz w:val="28"/>
          <w:szCs w:val="28"/>
        </w:rPr>
        <w:t xml:space="preserve"> </w:t>
      </w:r>
    </w:p>
    <w:p w:rsidR="005C61CD" w:rsidRPr="007E4CF2" w:rsidRDefault="00103235" w:rsidP="008B061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4CF2">
        <w:rPr>
          <w:sz w:val="28"/>
          <w:szCs w:val="28"/>
        </w:rPr>
        <w:t xml:space="preserve">          </w:t>
      </w:r>
      <w:proofErr w:type="gramStart"/>
      <w:r w:rsidRPr="007E4CF2">
        <w:rPr>
          <w:sz w:val="28"/>
          <w:szCs w:val="28"/>
        </w:rPr>
        <w:t>В процессе работы в детском объединении  учащие</w:t>
      </w:r>
      <w:r w:rsidR="0018643D" w:rsidRPr="007E4CF2">
        <w:rPr>
          <w:sz w:val="28"/>
          <w:szCs w:val="28"/>
        </w:rPr>
        <w:t xml:space="preserve">ся </w:t>
      </w:r>
      <w:r w:rsidRPr="007E4CF2">
        <w:rPr>
          <w:sz w:val="28"/>
          <w:szCs w:val="28"/>
        </w:rPr>
        <w:t>смогут освоить</w:t>
      </w:r>
      <w:r w:rsidR="00E73249" w:rsidRPr="007E4CF2">
        <w:rPr>
          <w:sz w:val="28"/>
          <w:szCs w:val="28"/>
        </w:rPr>
        <w:t xml:space="preserve"> различные роли</w:t>
      </w:r>
      <w:r w:rsidR="0018643D" w:rsidRPr="007E4CF2">
        <w:rPr>
          <w:sz w:val="28"/>
          <w:szCs w:val="28"/>
        </w:rPr>
        <w:t xml:space="preserve">: ведущий, комментатор, корреспондент (репортер), аналитик, телеведущий, главный редактор, корректор, верстальщик, дизайнер, звукорежиссер, </w:t>
      </w:r>
      <w:proofErr w:type="spellStart"/>
      <w:r w:rsidR="0018643D" w:rsidRPr="007E4CF2">
        <w:rPr>
          <w:sz w:val="28"/>
          <w:szCs w:val="28"/>
        </w:rPr>
        <w:t>видеооператор</w:t>
      </w:r>
      <w:proofErr w:type="spellEnd"/>
      <w:r w:rsidR="0018643D" w:rsidRPr="007E4CF2">
        <w:rPr>
          <w:sz w:val="28"/>
          <w:szCs w:val="28"/>
        </w:rPr>
        <w:t>, фотограф.</w:t>
      </w:r>
      <w:proofErr w:type="gramEnd"/>
      <w:r w:rsidR="0018643D" w:rsidRPr="007E4CF2">
        <w:rPr>
          <w:sz w:val="28"/>
          <w:szCs w:val="28"/>
        </w:rPr>
        <w:t xml:space="preserve">  </w:t>
      </w:r>
      <w:r w:rsidRPr="007E4CF2">
        <w:rPr>
          <w:sz w:val="28"/>
          <w:szCs w:val="28"/>
        </w:rPr>
        <w:t xml:space="preserve"> </w:t>
      </w:r>
      <w:r w:rsidR="0018643D" w:rsidRPr="007E4CF2">
        <w:rPr>
          <w:sz w:val="28"/>
          <w:szCs w:val="28"/>
        </w:rPr>
        <w:t xml:space="preserve">Ребята сами планируют </w:t>
      </w:r>
      <w:r w:rsidR="00E71268" w:rsidRPr="007E4CF2">
        <w:rPr>
          <w:sz w:val="28"/>
          <w:szCs w:val="28"/>
        </w:rPr>
        <w:t xml:space="preserve">сюжеты </w:t>
      </w:r>
      <w:r w:rsidR="0018643D" w:rsidRPr="007E4CF2">
        <w:rPr>
          <w:sz w:val="28"/>
          <w:szCs w:val="28"/>
        </w:rPr>
        <w:t>видеорепортаж</w:t>
      </w:r>
      <w:r w:rsidR="00E71268" w:rsidRPr="007E4CF2">
        <w:rPr>
          <w:sz w:val="28"/>
          <w:szCs w:val="28"/>
        </w:rPr>
        <w:t>ей</w:t>
      </w:r>
      <w:r w:rsidR="0018643D" w:rsidRPr="007E4CF2">
        <w:rPr>
          <w:sz w:val="28"/>
          <w:szCs w:val="28"/>
        </w:rPr>
        <w:t xml:space="preserve">, </w:t>
      </w:r>
      <w:r w:rsidR="00E71268" w:rsidRPr="007E4CF2">
        <w:rPr>
          <w:sz w:val="28"/>
          <w:szCs w:val="28"/>
        </w:rPr>
        <w:t>содержание заметок</w:t>
      </w:r>
      <w:r w:rsidR="0018643D" w:rsidRPr="007E4CF2">
        <w:rPr>
          <w:sz w:val="28"/>
          <w:szCs w:val="28"/>
        </w:rPr>
        <w:t xml:space="preserve">, </w:t>
      </w:r>
      <w:r w:rsidR="00E71268" w:rsidRPr="007E4CF2">
        <w:rPr>
          <w:sz w:val="28"/>
          <w:szCs w:val="28"/>
        </w:rPr>
        <w:t xml:space="preserve">вопросы  для </w:t>
      </w:r>
      <w:r w:rsidR="0018643D" w:rsidRPr="007E4CF2">
        <w:rPr>
          <w:sz w:val="28"/>
          <w:szCs w:val="28"/>
        </w:rPr>
        <w:t>интервью по различным темам</w:t>
      </w:r>
      <w:r w:rsidR="00912E56" w:rsidRPr="007E4CF2">
        <w:rPr>
          <w:sz w:val="28"/>
          <w:szCs w:val="28"/>
        </w:rPr>
        <w:t>, создают и снимают видеореп</w:t>
      </w:r>
      <w:r w:rsidRPr="007E4CF2">
        <w:rPr>
          <w:sz w:val="28"/>
          <w:szCs w:val="28"/>
        </w:rPr>
        <w:t xml:space="preserve">ортаж с места школьных событий. </w:t>
      </w:r>
      <w:r w:rsidR="00E71268" w:rsidRPr="007E4CF2">
        <w:rPr>
          <w:sz w:val="28"/>
          <w:szCs w:val="28"/>
        </w:rPr>
        <w:t>На основе мате</w:t>
      </w:r>
      <w:r w:rsidR="00615D1F" w:rsidRPr="007E4CF2">
        <w:rPr>
          <w:sz w:val="28"/>
          <w:szCs w:val="28"/>
        </w:rPr>
        <w:t>р</w:t>
      </w:r>
      <w:r w:rsidR="00E71268" w:rsidRPr="007E4CF2">
        <w:rPr>
          <w:sz w:val="28"/>
          <w:szCs w:val="28"/>
        </w:rPr>
        <w:t xml:space="preserve">иалов </w:t>
      </w:r>
      <w:r w:rsidR="0018643D" w:rsidRPr="007E4CF2">
        <w:rPr>
          <w:sz w:val="28"/>
          <w:szCs w:val="28"/>
        </w:rPr>
        <w:t xml:space="preserve">ученики </w:t>
      </w:r>
      <w:r w:rsidR="00E71268" w:rsidRPr="007E4CF2">
        <w:rPr>
          <w:sz w:val="28"/>
          <w:szCs w:val="28"/>
        </w:rPr>
        <w:t>проектируют</w:t>
      </w:r>
      <w:r w:rsidR="0018643D" w:rsidRPr="007E4CF2">
        <w:rPr>
          <w:sz w:val="28"/>
          <w:szCs w:val="28"/>
        </w:rPr>
        <w:t xml:space="preserve"> выпуск</w:t>
      </w:r>
      <w:r w:rsidR="00615D1F" w:rsidRPr="007E4CF2">
        <w:rPr>
          <w:sz w:val="28"/>
          <w:szCs w:val="28"/>
        </w:rPr>
        <w:t>и</w:t>
      </w:r>
      <w:r w:rsidR="0018643D" w:rsidRPr="007E4CF2">
        <w:rPr>
          <w:sz w:val="28"/>
          <w:szCs w:val="28"/>
        </w:rPr>
        <w:t xml:space="preserve"> школьных </w:t>
      </w:r>
      <w:r w:rsidR="0018643D" w:rsidRPr="007E4CF2">
        <w:rPr>
          <w:sz w:val="28"/>
          <w:szCs w:val="28"/>
        </w:rPr>
        <w:lastRenderedPageBreak/>
        <w:t>новостей</w:t>
      </w:r>
      <w:r w:rsidR="00615D1F" w:rsidRPr="007E4CF2">
        <w:rPr>
          <w:sz w:val="28"/>
          <w:szCs w:val="28"/>
        </w:rPr>
        <w:t xml:space="preserve">, </w:t>
      </w:r>
      <w:r w:rsidR="005C61CD" w:rsidRPr="007E4CF2">
        <w:rPr>
          <w:sz w:val="28"/>
          <w:szCs w:val="28"/>
        </w:rPr>
        <w:t>которы</w:t>
      </w:r>
      <w:r w:rsidR="00615D1F" w:rsidRPr="007E4CF2">
        <w:rPr>
          <w:sz w:val="28"/>
          <w:szCs w:val="28"/>
        </w:rPr>
        <w:t>е</w:t>
      </w:r>
      <w:r w:rsidR="005C61CD" w:rsidRPr="007E4CF2">
        <w:rPr>
          <w:sz w:val="28"/>
          <w:szCs w:val="28"/>
        </w:rPr>
        <w:t xml:space="preserve"> </w:t>
      </w:r>
      <w:r w:rsidR="00615D1F" w:rsidRPr="007E4CF2">
        <w:rPr>
          <w:sz w:val="28"/>
          <w:szCs w:val="28"/>
        </w:rPr>
        <w:t xml:space="preserve">ежемесячно </w:t>
      </w:r>
      <w:r w:rsidR="005C61CD" w:rsidRPr="007E4CF2">
        <w:rPr>
          <w:sz w:val="28"/>
          <w:szCs w:val="28"/>
        </w:rPr>
        <w:t>транслиру</w:t>
      </w:r>
      <w:r w:rsidR="00615D1F" w:rsidRPr="007E4CF2">
        <w:rPr>
          <w:sz w:val="28"/>
          <w:szCs w:val="28"/>
        </w:rPr>
        <w:t>ю</w:t>
      </w:r>
      <w:r w:rsidR="005C61CD" w:rsidRPr="007E4CF2">
        <w:rPr>
          <w:sz w:val="28"/>
          <w:szCs w:val="28"/>
        </w:rPr>
        <w:t xml:space="preserve">тся по телевизору </w:t>
      </w:r>
      <w:r w:rsidR="00615D1F" w:rsidRPr="007E4CF2">
        <w:rPr>
          <w:sz w:val="28"/>
          <w:szCs w:val="28"/>
        </w:rPr>
        <w:t>в фойе 1 этажа школы</w:t>
      </w:r>
      <w:r w:rsidR="005C61CD" w:rsidRPr="007E4CF2">
        <w:rPr>
          <w:sz w:val="28"/>
          <w:szCs w:val="28"/>
        </w:rPr>
        <w:t xml:space="preserve">. </w:t>
      </w:r>
      <w:r w:rsidR="00E73249" w:rsidRPr="007E4CF2">
        <w:rPr>
          <w:sz w:val="28"/>
          <w:szCs w:val="28"/>
        </w:rPr>
        <w:t>Р</w:t>
      </w:r>
      <w:r w:rsidR="005C61CD" w:rsidRPr="007E4CF2">
        <w:rPr>
          <w:sz w:val="28"/>
          <w:szCs w:val="28"/>
        </w:rPr>
        <w:t>ебята с удовольствием смотрят школьные новости, узнают знакомых, обсуждают репортажи, фотографии, интер</w:t>
      </w:r>
      <w:r w:rsidR="0018643D" w:rsidRPr="007E4CF2">
        <w:rPr>
          <w:sz w:val="28"/>
          <w:szCs w:val="28"/>
        </w:rPr>
        <w:t>вью</w:t>
      </w:r>
      <w:r w:rsidR="005C61CD" w:rsidRPr="007E4CF2">
        <w:rPr>
          <w:sz w:val="28"/>
          <w:szCs w:val="28"/>
        </w:rPr>
        <w:t>.</w:t>
      </w:r>
      <w:r w:rsidR="0018643D" w:rsidRPr="007E4CF2">
        <w:rPr>
          <w:sz w:val="28"/>
          <w:szCs w:val="28"/>
        </w:rPr>
        <w:t xml:space="preserve"> Выпуски «Ш</w:t>
      </w:r>
      <w:r w:rsidR="00951B94" w:rsidRPr="007E4CF2">
        <w:rPr>
          <w:sz w:val="28"/>
          <w:szCs w:val="28"/>
        </w:rPr>
        <w:t xml:space="preserve">кольной телегазеты» размещаются на школьном сайте в разделе «Школьная </w:t>
      </w:r>
      <w:r w:rsidR="0018643D" w:rsidRPr="007E4CF2">
        <w:rPr>
          <w:sz w:val="28"/>
          <w:szCs w:val="28"/>
        </w:rPr>
        <w:t>телегазета», где могут ознакомить</w:t>
      </w:r>
      <w:r w:rsidR="00951B94" w:rsidRPr="007E4CF2">
        <w:rPr>
          <w:sz w:val="28"/>
          <w:szCs w:val="28"/>
        </w:rPr>
        <w:t>ся с новостями родители, обучающиеся, педагоги.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14.3. *Через какие средства (технологии, методы, формы, способы и т.д.) реализуется Ваша практика?</w:t>
      </w:r>
    </w:p>
    <w:p w:rsidR="008B0611" w:rsidRPr="007E4CF2" w:rsidRDefault="008B0611" w:rsidP="008B0611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    Практика реализуется через следующие виды деятельности учащихся:</w:t>
      </w:r>
    </w:p>
    <w:p w:rsidR="008B0611" w:rsidRPr="007E4CF2" w:rsidRDefault="008B0611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проектирование;</w:t>
      </w:r>
    </w:p>
    <w:p w:rsidR="008B0611" w:rsidRPr="007E4CF2" w:rsidRDefault="008B0611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диалог, дискуссия;</w:t>
      </w:r>
    </w:p>
    <w:p w:rsidR="001458F2" w:rsidRPr="007E4CF2" w:rsidRDefault="00552CE0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ефлексия </w:t>
      </w:r>
      <w:r w:rsidR="001458F2" w:rsidRPr="007E4CF2">
        <w:rPr>
          <w:rFonts w:ascii="Times New Roman" w:eastAsia="Times New Roman" w:hAnsi="Times New Roman"/>
          <w:sz w:val="28"/>
          <w:szCs w:val="28"/>
          <w:lang w:eastAsia="ru-RU"/>
        </w:rPr>
        <w:t>по са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мооценке коммуникативных умений;</w:t>
      </w:r>
    </w:p>
    <w:p w:rsidR="008B0611" w:rsidRPr="007E4CF2" w:rsidRDefault="00951B94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социальные практики</w:t>
      </w:r>
      <w:r w:rsidR="008B0611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(видеосъемка, репортажи, интервью и 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r w:rsidR="008B0611" w:rsidRPr="007E4CF2">
        <w:rPr>
          <w:rFonts w:ascii="Times New Roman" w:eastAsia="Times New Roman" w:hAnsi="Times New Roman"/>
          <w:sz w:val="28"/>
          <w:szCs w:val="28"/>
          <w:lang w:eastAsia="ru-RU"/>
        </w:rPr>
        <w:t>опросы</w:t>
      </w:r>
      <w:r w:rsidR="00032CF1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иное</w:t>
      </w:r>
      <w:r w:rsidR="008B0611" w:rsidRPr="007E4CF2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8B0611" w:rsidRPr="007E4CF2" w:rsidRDefault="008B0611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ролевые игры («В редакции», «Лучший репортер»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иные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032CF1" w:rsidRPr="007E4CF2" w:rsidRDefault="00032CF1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мастер – классы 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социальных партнеров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32CF1" w:rsidRPr="007E4CF2" w:rsidRDefault="00032CF1" w:rsidP="008B06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участие специалистов СМИ в занятиях;</w:t>
      </w:r>
    </w:p>
    <w:p w:rsidR="008B0611" w:rsidRPr="007E4CF2" w:rsidRDefault="008B0611" w:rsidP="008B0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экскурсии, выездные встречи</w:t>
      </w:r>
      <w:r w:rsidR="00CF37DC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редакцию </w:t>
      </w:r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газеты «</w:t>
      </w:r>
      <w:proofErr w:type="gramStart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Советское</w:t>
      </w:r>
      <w:proofErr w:type="gramEnd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причулымье</w:t>
      </w:r>
      <w:proofErr w:type="spellEnd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», телекомпании: ТРК «</w:t>
      </w:r>
      <w:proofErr w:type="spellStart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Причулымье</w:t>
      </w:r>
      <w:proofErr w:type="spellEnd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», ТРК «Пирамида»</w:t>
      </w:r>
      <w:proofErr w:type="gramStart"/>
      <w:r w:rsidR="00615D1F" w:rsidRPr="007E4CF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F37DC" w:rsidRPr="007E4CF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="00CF37DC" w:rsidRPr="007E4CF2">
        <w:rPr>
          <w:rFonts w:ascii="Times New Roman" w:eastAsia="Times New Roman" w:hAnsi="Times New Roman"/>
          <w:sz w:val="28"/>
          <w:szCs w:val="28"/>
          <w:lang w:eastAsia="ru-RU"/>
        </w:rPr>
        <w:t>а местное телевидение</w:t>
      </w: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14.4. *Какие результаты (образовательные и прочие)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Ваша практика?</w:t>
      </w:r>
    </w:p>
    <w:p w:rsidR="00827E3E" w:rsidRPr="007E4CF2" w:rsidRDefault="0091319C" w:rsidP="00E7324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iCs/>
          <w:sz w:val="28"/>
          <w:szCs w:val="28"/>
        </w:rPr>
        <w:t>Умение удерж</w:t>
      </w:r>
      <w:r w:rsidR="00615D1F" w:rsidRPr="007E4CF2">
        <w:rPr>
          <w:rFonts w:ascii="Times New Roman" w:hAnsi="Times New Roman"/>
          <w:iCs/>
          <w:sz w:val="28"/>
          <w:szCs w:val="28"/>
        </w:rPr>
        <w:t>ива</w:t>
      </w:r>
      <w:r w:rsidRPr="007E4CF2">
        <w:rPr>
          <w:rFonts w:ascii="Times New Roman" w:hAnsi="Times New Roman"/>
          <w:iCs/>
          <w:sz w:val="28"/>
          <w:szCs w:val="28"/>
        </w:rPr>
        <w:t>ть внима</w:t>
      </w:r>
      <w:r w:rsidR="00E73249" w:rsidRPr="007E4CF2">
        <w:rPr>
          <w:rFonts w:ascii="Times New Roman" w:hAnsi="Times New Roman"/>
          <w:iCs/>
          <w:sz w:val="28"/>
          <w:szCs w:val="28"/>
        </w:rPr>
        <w:t xml:space="preserve">ние аудитории в коммуникативном </w:t>
      </w:r>
      <w:r w:rsidRPr="007E4CF2">
        <w:rPr>
          <w:rFonts w:ascii="Times New Roman" w:hAnsi="Times New Roman"/>
          <w:iCs/>
          <w:sz w:val="28"/>
          <w:szCs w:val="28"/>
        </w:rPr>
        <w:t>взаимодействии (критерии: использование приемов удержания внимания аудитории; длительность взаимодействия; наличие обратной связи с аудиторией);</w:t>
      </w:r>
    </w:p>
    <w:p w:rsidR="0091319C" w:rsidRPr="007E4CF2" w:rsidRDefault="0091319C" w:rsidP="00E7324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>Умение логично и связно строить речевое высказывание в процессе общения (критерии:</w:t>
      </w:r>
      <w:r w:rsidR="00032D38" w:rsidRPr="007E4CF2">
        <w:rPr>
          <w:rFonts w:ascii="Times New Roman" w:hAnsi="Times New Roman"/>
          <w:sz w:val="28"/>
          <w:szCs w:val="28"/>
        </w:rPr>
        <w:t xml:space="preserve"> логичность высказываний, четкость речевого высказывания);</w:t>
      </w:r>
    </w:p>
    <w:p w:rsidR="00032D38" w:rsidRPr="007E4CF2" w:rsidRDefault="00032D38" w:rsidP="00E7324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>Владение различными формами и видами подачи информации (очерк, репортаж, видеорепортаж, и</w:t>
      </w:r>
      <w:r w:rsidR="00615D1F" w:rsidRPr="007E4CF2">
        <w:rPr>
          <w:rFonts w:ascii="Times New Roman" w:hAnsi="Times New Roman"/>
          <w:sz w:val="28"/>
          <w:szCs w:val="28"/>
        </w:rPr>
        <w:t>н</w:t>
      </w:r>
      <w:r w:rsidRPr="007E4CF2">
        <w:rPr>
          <w:rFonts w:ascii="Times New Roman" w:hAnsi="Times New Roman"/>
          <w:sz w:val="28"/>
          <w:szCs w:val="28"/>
        </w:rPr>
        <w:t>тервью и другие);</w:t>
      </w:r>
    </w:p>
    <w:p w:rsidR="00032D38" w:rsidRPr="007E4CF2" w:rsidRDefault="00032D38" w:rsidP="00E7324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>Использование необходимого программного обеспечения;</w:t>
      </w:r>
    </w:p>
    <w:p w:rsidR="00032D38" w:rsidRPr="007E4CF2" w:rsidRDefault="00032D38" w:rsidP="00E7324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>Умение общаться в социальных ситуациях делового и социально – ориентированного характера.</w:t>
      </w: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Укажите ссылки на задания, используемые в учебном процессе (только для практик направления «Модернизация содержания и технологий обучения: практики достижения и оценки функциональных грамотностей»)</w:t>
      </w:r>
    </w:p>
    <w:p w:rsidR="001B01F6" w:rsidRPr="007E4CF2" w:rsidRDefault="001B01F6" w:rsidP="00E732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14.6. </w:t>
      </w:r>
      <w:proofErr w:type="gramStart"/>
      <w:r w:rsidRPr="007E4C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Реализуется ли в Вашей образовательной организации программа по финансовой грамотности" (период реализации, опыт внедрения программы, результаты)? 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(только для практик направления</w:t>
      </w:r>
      <w:r w:rsidRPr="007E4C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«Содержание и методика преподавания основ финансовой грамотности (для образовательных организаций, реализующих программы по финансовой грамотности)»</w:t>
      </w:r>
      <w:proofErr w:type="gramEnd"/>
    </w:p>
    <w:p w:rsidR="00E73249" w:rsidRPr="007E4CF2" w:rsidRDefault="00E73249" w:rsidP="00E732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15. *Укажите способы/средства/инструменты измерения результатов образовательной практики</w:t>
      </w:r>
      <w:r w:rsidR="009A2CEB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A2CEB" w:rsidRPr="007E4CF2" w:rsidRDefault="009A2CEB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Статистические показатели: количество просмотров и положительных отзывов школьных новостей на телеканале «</w:t>
      </w:r>
      <w:proofErr w:type="spell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Ютуб</w:t>
      </w:r>
      <w:proofErr w:type="spell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»; количество школьников, самоопределившихся с выбором профессии, где главным условием успеха являются умения грамотно общаться с аудиторией, в т.ч. профессия телеведущего, тележурналиста.</w:t>
      </w:r>
    </w:p>
    <w:p w:rsidR="009A2CEB" w:rsidRPr="007E4CF2" w:rsidRDefault="009A2CEB" w:rsidP="009A2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2.Образовательные результаты (по каждому из которых разработаны и оформлены в таблицы критерии и показатели оценки): </w:t>
      </w:r>
    </w:p>
    <w:p w:rsidR="009A2CEB" w:rsidRPr="007E4CF2" w:rsidRDefault="009A2CEB" w:rsidP="009A2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1.  Критерии оценивания социально-коммуникативных умений (умение логично и связно строить речевое высказывание в процессе общения)</w:t>
      </w:r>
    </w:p>
    <w:p w:rsidR="009A2CEB" w:rsidRPr="007E4CF2" w:rsidRDefault="009A2CEB" w:rsidP="009A2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2.  Критерии оценивания социально-коммуникативных умений (умение удерживать внимание аудитории)</w:t>
      </w:r>
    </w:p>
    <w:p w:rsidR="009A2CEB" w:rsidRPr="007E4CF2" w:rsidRDefault="009A2CEB" w:rsidP="009A2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Таблица 3.  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социально-коммуникативных умений (</w:t>
      </w:r>
      <w:r w:rsidRPr="007E4CF2">
        <w:rPr>
          <w:rFonts w:ascii="Times New Roman" w:hAnsi="Times New Roman"/>
          <w:sz w:val="28"/>
          <w:szCs w:val="28"/>
        </w:rPr>
        <w:t>владение различными формами и видами подачи информации (очерк, репортаж, видеорепортаж, интервью и другие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F734BE" w:rsidRPr="007E4CF2" w:rsidRDefault="00F734BE" w:rsidP="00F734B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Таблица 4.  Критерии оценивания социально-коммуникативных умений (</w:t>
      </w:r>
      <w:r w:rsidRPr="007E4CF2">
        <w:rPr>
          <w:rFonts w:ascii="Times New Roman" w:hAnsi="Times New Roman"/>
          <w:sz w:val="28"/>
          <w:szCs w:val="28"/>
        </w:rPr>
        <w:t>пробы освоения ролей участников детского объединения «Школьная телегазета»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42388" w:rsidRPr="007E4CF2" w:rsidRDefault="00442388" w:rsidP="00442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>- Таблица 5</w:t>
      </w:r>
      <w:r w:rsidR="002C0D2C" w:rsidRPr="007E4CF2">
        <w:rPr>
          <w:rFonts w:ascii="Times New Roman" w:hAnsi="Times New Roman"/>
          <w:sz w:val="28"/>
          <w:szCs w:val="28"/>
        </w:rPr>
        <w:t>. Критерии оценивания умения</w:t>
      </w:r>
      <w:r w:rsidRPr="007E4CF2">
        <w:rPr>
          <w:rFonts w:ascii="Times New Roman" w:hAnsi="Times New Roman"/>
          <w:sz w:val="28"/>
          <w:szCs w:val="28"/>
        </w:rPr>
        <w:t xml:space="preserve"> общаться в социальных ситуациях делового и социально – ориентированного характера.</w:t>
      </w:r>
    </w:p>
    <w:p w:rsidR="00F734BE" w:rsidRPr="007E4CF2" w:rsidRDefault="00F734BE" w:rsidP="009A2C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1F39B9" w:rsidRPr="007E4CF2" w:rsidRDefault="001F39B9" w:rsidP="001F39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1. </w:t>
      </w:r>
    </w:p>
    <w:tbl>
      <w:tblPr>
        <w:tblStyle w:val="a6"/>
        <w:tblW w:w="0" w:type="auto"/>
        <w:tblInd w:w="-601" w:type="dxa"/>
        <w:tblLook w:val="04A0"/>
      </w:tblPr>
      <w:tblGrid>
        <w:gridCol w:w="3791"/>
        <w:gridCol w:w="5707"/>
        <w:gridCol w:w="674"/>
      </w:tblGrid>
      <w:tr w:rsidR="0054699C" w:rsidRPr="007E4CF2" w:rsidTr="00317FBF">
        <w:tc>
          <w:tcPr>
            <w:tcW w:w="3791" w:type="dxa"/>
          </w:tcPr>
          <w:p w:rsidR="0054699C" w:rsidRPr="007E4CF2" w:rsidRDefault="0054699C" w:rsidP="00C649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5707" w:type="dxa"/>
          </w:tcPr>
          <w:p w:rsidR="0054699C" w:rsidRPr="007E4CF2" w:rsidRDefault="0054699C" w:rsidP="00C649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674" w:type="dxa"/>
          </w:tcPr>
          <w:p w:rsidR="0054699C" w:rsidRPr="007E4CF2" w:rsidRDefault="0054699C" w:rsidP="00C649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(+)</w:t>
            </w:r>
          </w:p>
          <w:p w:rsidR="0054699C" w:rsidRPr="007E4CF2" w:rsidRDefault="0054699C" w:rsidP="00C649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 xml:space="preserve"> (-)</w:t>
            </w:r>
          </w:p>
        </w:tc>
      </w:tr>
      <w:tr w:rsidR="0054699C" w:rsidRPr="007E4CF2" w:rsidTr="00317FBF">
        <w:tc>
          <w:tcPr>
            <w:tcW w:w="3791" w:type="dxa"/>
            <w:vMerge w:val="restart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Логичность  высказываний</w:t>
            </w:r>
          </w:p>
        </w:tc>
        <w:tc>
          <w:tcPr>
            <w:tcW w:w="5707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высказывания соответствуют заявленной теме</w:t>
            </w:r>
          </w:p>
        </w:tc>
        <w:tc>
          <w:tcPr>
            <w:tcW w:w="674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699C" w:rsidRPr="007E4CF2" w:rsidTr="00317FBF">
        <w:tc>
          <w:tcPr>
            <w:tcW w:w="3791" w:type="dxa"/>
            <w:vMerge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не теряется нить рассуждений</w:t>
            </w:r>
          </w:p>
        </w:tc>
        <w:tc>
          <w:tcPr>
            <w:tcW w:w="674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699C" w:rsidRPr="007E4CF2" w:rsidTr="00317FBF">
        <w:tc>
          <w:tcPr>
            <w:tcW w:w="3791" w:type="dxa"/>
            <w:vMerge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высказанные мысли закончены</w:t>
            </w:r>
          </w:p>
        </w:tc>
        <w:tc>
          <w:tcPr>
            <w:tcW w:w="674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90A" w:rsidRPr="007E4CF2" w:rsidTr="00317FBF">
        <w:tc>
          <w:tcPr>
            <w:tcW w:w="3791" w:type="dxa"/>
            <w:vMerge w:val="restart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Четкость речевого высказывания</w:t>
            </w:r>
          </w:p>
        </w:tc>
        <w:tc>
          <w:tcPr>
            <w:tcW w:w="5707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речь полными предложениями</w:t>
            </w:r>
          </w:p>
        </w:tc>
        <w:tc>
          <w:tcPr>
            <w:tcW w:w="674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90A" w:rsidRPr="007E4CF2" w:rsidTr="00317FBF">
        <w:tc>
          <w:tcPr>
            <w:tcW w:w="3791" w:type="dxa"/>
            <w:vMerge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отсутствуют оговорки, исправления, паузы</w:t>
            </w:r>
          </w:p>
        </w:tc>
        <w:tc>
          <w:tcPr>
            <w:tcW w:w="674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90A" w:rsidRPr="007E4CF2" w:rsidTr="00317FBF">
        <w:tc>
          <w:tcPr>
            <w:tcW w:w="3791" w:type="dxa"/>
            <w:vMerge w:val="restart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Дополнительный критерий</w:t>
            </w:r>
          </w:p>
        </w:tc>
        <w:tc>
          <w:tcPr>
            <w:tcW w:w="5707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опора на текстовый носитель</w:t>
            </w:r>
          </w:p>
        </w:tc>
        <w:tc>
          <w:tcPr>
            <w:tcW w:w="674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290A" w:rsidRPr="007E4CF2" w:rsidTr="00317FBF">
        <w:tc>
          <w:tcPr>
            <w:tcW w:w="3791" w:type="dxa"/>
            <w:vMerge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7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без опоры на текстовый носитель</w:t>
            </w:r>
          </w:p>
        </w:tc>
        <w:tc>
          <w:tcPr>
            <w:tcW w:w="674" w:type="dxa"/>
          </w:tcPr>
          <w:p w:rsidR="00BB290A" w:rsidRPr="007E4CF2" w:rsidRDefault="00BB290A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39B9" w:rsidRPr="007E4CF2" w:rsidRDefault="001F39B9" w:rsidP="009A2C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1F39B9" w:rsidRPr="007E4CF2" w:rsidRDefault="001F39B9" w:rsidP="001F39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2.  </w:t>
      </w:r>
    </w:p>
    <w:tbl>
      <w:tblPr>
        <w:tblStyle w:val="a6"/>
        <w:tblW w:w="10277" w:type="dxa"/>
        <w:tblInd w:w="-601" w:type="dxa"/>
        <w:tblLook w:val="04A0"/>
      </w:tblPr>
      <w:tblGrid>
        <w:gridCol w:w="4859"/>
        <w:gridCol w:w="4661"/>
        <w:gridCol w:w="757"/>
      </w:tblGrid>
      <w:tr w:rsidR="001F39B9" w:rsidRPr="007E4CF2" w:rsidTr="00317FBF">
        <w:trPr>
          <w:trHeight w:val="603"/>
        </w:trPr>
        <w:tc>
          <w:tcPr>
            <w:tcW w:w="4859" w:type="dxa"/>
          </w:tcPr>
          <w:p w:rsidR="001F39B9" w:rsidRPr="007E4CF2" w:rsidRDefault="001F39B9" w:rsidP="0054699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4661" w:type="dxa"/>
          </w:tcPr>
          <w:p w:rsidR="001F39B9" w:rsidRPr="007E4CF2" w:rsidRDefault="001F39B9" w:rsidP="0054699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757" w:type="dxa"/>
          </w:tcPr>
          <w:p w:rsidR="001F39B9" w:rsidRPr="007E4CF2" w:rsidRDefault="0054699C" w:rsidP="0054699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(+)</w:t>
            </w:r>
          </w:p>
          <w:p w:rsidR="0054699C" w:rsidRPr="007E4CF2" w:rsidRDefault="0054699C" w:rsidP="0054699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 xml:space="preserve"> (-)</w:t>
            </w:r>
          </w:p>
        </w:tc>
      </w:tr>
      <w:tr w:rsidR="001F39B9" w:rsidRPr="007E4CF2" w:rsidTr="00317FBF">
        <w:trPr>
          <w:trHeight w:val="364"/>
        </w:trPr>
        <w:tc>
          <w:tcPr>
            <w:tcW w:w="4859" w:type="dxa"/>
            <w:vMerge w:val="restart"/>
          </w:tcPr>
          <w:p w:rsidR="001F39B9" w:rsidRPr="007E4CF2" w:rsidRDefault="001F39B9" w:rsidP="00D70639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Использование приемов удержания внимания аудитории</w:t>
            </w:r>
          </w:p>
        </w:tc>
        <w:tc>
          <w:tcPr>
            <w:tcW w:w="4661" w:type="dxa"/>
          </w:tcPr>
          <w:p w:rsidR="001F39B9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</w:t>
            </w:r>
            <w:r w:rsidR="001F39B9" w:rsidRPr="007E4CF2">
              <w:rPr>
                <w:rFonts w:ascii="Times New Roman" w:hAnsi="Times New Roman"/>
                <w:sz w:val="28"/>
                <w:szCs w:val="28"/>
              </w:rPr>
              <w:t>бращение к интересам аудитории</w:t>
            </w:r>
          </w:p>
          <w:p w:rsidR="001F39B9" w:rsidRPr="007E4CF2" w:rsidRDefault="001F39B9" w:rsidP="001F39B9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9B9" w:rsidRPr="007E4CF2" w:rsidTr="00317FBF">
        <w:trPr>
          <w:trHeight w:val="364"/>
        </w:trPr>
        <w:tc>
          <w:tcPr>
            <w:tcW w:w="4859" w:type="dxa"/>
            <w:vMerge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1F39B9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</w:t>
            </w:r>
            <w:r w:rsidR="001F39B9" w:rsidRPr="007E4CF2">
              <w:rPr>
                <w:rFonts w:ascii="Times New Roman" w:hAnsi="Times New Roman"/>
                <w:sz w:val="28"/>
                <w:szCs w:val="28"/>
              </w:rPr>
              <w:t>бращение к собственному опыту</w:t>
            </w:r>
          </w:p>
        </w:tc>
        <w:tc>
          <w:tcPr>
            <w:tcW w:w="757" w:type="dxa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699C" w:rsidRPr="007E4CF2" w:rsidTr="00317FBF">
        <w:trPr>
          <w:trHeight w:val="364"/>
        </w:trPr>
        <w:tc>
          <w:tcPr>
            <w:tcW w:w="4859" w:type="dxa"/>
            <w:vMerge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54699C" w:rsidRPr="007E4CF2" w:rsidRDefault="0054699C" w:rsidP="001F39B9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обращение к событию, времени, месту, предмету</w:t>
            </w:r>
          </w:p>
        </w:tc>
        <w:tc>
          <w:tcPr>
            <w:tcW w:w="757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9B9" w:rsidRPr="007E4CF2" w:rsidTr="00317FBF">
        <w:trPr>
          <w:trHeight w:val="364"/>
        </w:trPr>
        <w:tc>
          <w:tcPr>
            <w:tcW w:w="4859" w:type="dxa"/>
            <w:vMerge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1F39B9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и</w:t>
            </w:r>
            <w:r w:rsidR="001F39B9" w:rsidRPr="007E4CF2">
              <w:rPr>
                <w:rFonts w:ascii="Times New Roman" w:hAnsi="Times New Roman"/>
                <w:sz w:val="28"/>
                <w:szCs w:val="28"/>
              </w:rPr>
              <w:t>зменение голоса, интонации</w:t>
            </w:r>
          </w:p>
        </w:tc>
        <w:tc>
          <w:tcPr>
            <w:tcW w:w="757" w:type="dxa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9B9" w:rsidRPr="007E4CF2" w:rsidTr="00317FBF">
        <w:trPr>
          <w:trHeight w:val="364"/>
        </w:trPr>
        <w:tc>
          <w:tcPr>
            <w:tcW w:w="4859" w:type="dxa"/>
            <w:vMerge w:val="restart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Длительность взаимодействия</w:t>
            </w:r>
          </w:p>
        </w:tc>
        <w:tc>
          <w:tcPr>
            <w:tcW w:w="4661" w:type="dxa"/>
          </w:tcPr>
          <w:p w:rsidR="001F39B9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</w:t>
            </w:r>
            <w:r w:rsidR="001F39B9" w:rsidRPr="007E4CF2">
              <w:rPr>
                <w:rFonts w:ascii="Times New Roman" w:hAnsi="Times New Roman"/>
                <w:sz w:val="28"/>
                <w:szCs w:val="28"/>
              </w:rPr>
              <w:t>тсутствие внимания аудитории</w:t>
            </w:r>
          </w:p>
        </w:tc>
        <w:tc>
          <w:tcPr>
            <w:tcW w:w="757" w:type="dxa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9B9" w:rsidRPr="007E4CF2" w:rsidTr="00317FBF">
        <w:trPr>
          <w:trHeight w:val="364"/>
        </w:trPr>
        <w:tc>
          <w:tcPr>
            <w:tcW w:w="4859" w:type="dxa"/>
            <w:vMerge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1F39B9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у</w:t>
            </w:r>
            <w:r w:rsidR="001F39B9" w:rsidRPr="007E4CF2">
              <w:rPr>
                <w:rFonts w:ascii="Times New Roman" w:hAnsi="Times New Roman"/>
                <w:sz w:val="28"/>
                <w:szCs w:val="28"/>
              </w:rPr>
              <w:t>держание внимания аудитории до 1 мин</w:t>
            </w:r>
          </w:p>
        </w:tc>
        <w:tc>
          <w:tcPr>
            <w:tcW w:w="757" w:type="dxa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9B9" w:rsidRPr="007E4CF2" w:rsidTr="00317FBF">
        <w:trPr>
          <w:trHeight w:val="379"/>
        </w:trPr>
        <w:tc>
          <w:tcPr>
            <w:tcW w:w="4859" w:type="dxa"/>
            <w:vMerge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1F39B9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у</w:t>
            </w:r>
            <w:r w:rsidR="001F39B9" w:rsidRPr="007E4CF2">
              <w:rPr>
                <w:rFonts w:ascii="Times New Roman" w:hAnsi="Times New Roman"/>
                <w:sz w:val="28"/>
                <w:szCs w:val="28"/>
              </w:rPr>
              <w:t>держание внимание аудитории до 3 мин</w:t>
            </w:r>
          </w:p>
        </w:tc>
        <w:tc>
          <w:tcPr>
            <w:tcW w:w="757" w:type="dxa"/>
          </w:tcPr>
          <w:p w:rsidR="001F39B9" w:rsidRPr="007E4CF2" w:rsidRDefault="001F39B9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699C" w:rsidRPr="007E4CF2" w:rsidTr="00317FBF">
        <w:trPr>
          <w:trHeight w:val="165"/>
        </w:trPr>
        <w:tc>
          <w:tcPr>
            <w:tcW w:w="4859" w:type="dxa"/>
            <w:vMerge w:val="restart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Наличие обратной связи с аудиторией</w:t>
            </w:r>
          </w:p>
        </w:tc>
        <w:tc>
          <w:tcPr>
            <w:tcW w:w="4661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оживленный положительный отклик аудитории (например, аплодисменты, эмоции)</w:t>
            </w:r>
          </w:p>
        </w:tc>
        <w:tc>
          <w:tcPr>
            <w:tcW w:w="757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699C" w:rsidRPr="007E4CF2" w:rsidTr="00317FBF">
        <w:trPr>
          <w:trHeight w:val="165"/>
        </w:trPr>
        <w:tc>
          <w:tcPr>
            <w:tcW w:w="4859" w:type="dxa"/>
            <w:vMerge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61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диалог с аудиторией</w:t>
            </w:r>
          </w:p>
        </w:tc>
        <w:tc>
          <w:tcPr>
            <w:tcW w:w="757" w:type="dxa"/>
          </w:tcPr>
          <w:p w:rsidR="0054699C" w:rsidRPr="007E4CF2" w:rsidRDefault="0054699C" w:rsidP="009A2CE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39B9" w:rsidRPr="007E4CF2" w:rsidRDefault="001F39B9" w:rsidP="009A2C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0553A1" w:rsidRPr="007E4CF2" w:rsidRDefault="000553A1" w:rsidP="000553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3.  </w:t>
      </w:r>
    </w:p>
    <w:tbl>
      <w:tblPr>
        <w:tblStyle w:val="a6"/>
        <w:tblW w:w="10348" w:type="dxa"/>
        <w:tblInd w:w="-601" w:type="dxa"/>
        <w:tblLayout w:type="fixed"/>
        <w:tblLook w:val="04A0"/>
      </w:tblPr>
      <w:tblGrid>
        <w:gridCol w:w="2192"/>
        <w:gridCol w:w="7306"/>
        <w:gridCol w:w="850"/>
      </w:tblGrid>
      <w:tr w:rsidR="002C0D2C" w:rsidRPr="007E4CF2" w:rsidTr="00F2005D">
        <w:trPr>
          <w:trHeight w:val="932"/>
        </w:trPr>
        <w:tc>
          <w:tcPr>
            <w:tcW w:w="2192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Формы и виды подачи информации</w:t>
            </w:r>
          </w:p>
        </w:tc>
        <w:tc>
          <w:tcPr>
            <w:tcW w:w="7306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850" w:type="dxa"/>
          </w:tcPr>
          <w:p w:rsidR="002C0D2C" w:rsidRPr="007E4CF2" w:rsidRDefault="00F2005D" w:rsidP="00F2005D">
            <w:pPr>
              <w:pStyle w:val="a3"/>
              <w:autoSpaceDE w:val="0"/>
              <w:autoSpaceDN w:val="0"/>
              <w:adjustRightInd w:val="0"/>
              <w:spacing w:line="240" w:lineRule="auto"/>
              <w:ind w:left="-387" w:hanging="708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/+</w:t>
            </w:r>
            <w:r w:rsidR="002C0D2C" w:rsidRPr="007E4CF2">
              <w:rPr>
                <w:rFonts w:ascii="Times New Roman" w:hAnsi="Times New Roman"/>
                <w:sz w:val="28"/>
                <w:szCs w:val="28"/>
              </w:rPr>
              <w:t>(+)</w:t>
            </w:r>
          </w:p>
        </w:tc>
      </w:tr>
      <w:tr w:rsidR="002C0D2C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очерк</w:t>
            </w:r>
          </w:p>
        </w:tc>
        <w:tc>
          <w:tcPr>
            <w:tcW w:w="7306" w:type="dxa"/>
          </w:tcPr>
          <w:p w:rsidR="002C0D2C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C0D2C" w:rsidRPr="007E4CF2">
              <w:rPr>
                <w:rFonts w:ascii="Times New Roman" w:hAnsi="Times New Roman" w:cs="Times New Roman"/>
                <w:sz w:val="28"/>
                <w:szCs w:val="28"/>
              </w:rPr>
              <w:t>сть ли заголовок, отражающий главную мысль очерка</w:t>
            </w:r>
          </w:p>
        </w:tc>
        <w:tc>
          <w:tcPr>
            <w:tcW w:w="850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2C" w:rsidRPr="007E4CF2" w:rsidTr="00F2005D">
        <w:trPr>
          <w:trHeight w:val="305"/>
        </w:trPr>
        <w:tc>
          <w:tcPr>
            <w:tcW w:w="2192" w:type="dxa"/>
            <w:vMerge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2C0D2C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C0D2C" w:rsidRPr="007E4CF2">
              <w:rPr>
                <w:rFonts w:ascii="Times New Roman" w:hAnsi="Times New Roman" w:cs="Times New Roman"/>
                <w:sz w:val="28"/>
                <w:szCs w:val="28"/>
              </w:rPr>
              <w:t>сть ли уникальная идея - главный абзац, содержащий основную мысль (идея)</w:t>
            </w:r>
          </w:p>
        </w:tc>
        <w:tc>
          <w:tcPr>
            <w:tcW w:w="850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2C" w:rsidRPr="007E4CF2" w:rsidTr="00F2005D">
        <w:trPr>
          <w:trHeight w:val="305"/>
        </w:trPr>
        <w:tc>
          <w:tcPr>
            <w:tcW w:w="2192" w:type="dxa"/>
            <w:vMerge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2C0D2C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0D2C" w:rsidRPr="007E4CF2">
              <w:rPr>
                <w:rFonts w:ascii="Times New Roman" w:hAnsi="Times New Roman" w:cs="Times New Roman"/>
                <w:sz w:val="28"/>
                <w:szCs w:val="28"/>
              </w:rPr>
              <w:t>олно ли представлен образ (изученность)</w:t>
            </w:r>
          </w:p>
        </w:tc>
        <w:tc>
          <w:tcPr>
            <w:tcW w:w="850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2C" w:rsidRPr="007E4CF2" w:rsidTr="00F2005D">
        <w:trPr>
          <w:trHeight w:val="305"/>
        </w:trPr>
        <w:tc>
          <w:tcPr>
            <w:tcW w:w="2192" w:type="dxa"/>
            <w:vMerge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2C0D2C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0D2C" w:rsidRPr="007E4CF2">
              <w:rPr>
                <w:rFonts w:ascii="Times New Roman" w:hAnsi="Times New Roman" w:cs="Times New Roman"/>
                <w:sz w:val="28"/>
                <w:szCs w:val="28"/>
              </w:rPr>
              <w:t>оказана ли сфера главных интересов</w:t>
            </w:r>
          </w:p>
        </w:tc>
        <w:tc>
          <w:tcPr>
            <w:tcW w:w="850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2C" w:rsidRPr="007E4CF2" w:rsidTr="00F2005D">
        <w:trPr>
          <w:trHeight w:val="305"/>
        </w:trPr>
        <w:tc>
          <w:tcPr>
            <w:tcW w:w="2192" w:type="dxa"/>
            <w:vMerge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2C0D2C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C0D2C" w:rsidRPr="007E4CF2">
              <w:rPr>
                <w:rFonts w:ascii="Times New Roman" w:hAnsi="Times New Roman" w:cs="Times New Roman"/>
                <w:sz w:val="28"/>
                <w:szCs w:val="28"/>
              </w:rPr>
              <w:t>сть ли ясная композиция, логическая последовательность</w:t>
            </w:r>
          </w:p>
        </w:tc>
        <w:tc>
          <w:tcPr>
            <w:tcW w:w="850" w:type="dxa"/>
          </w:tcPr>
          <w:p w:rsidR="002C0D2C" w:rsidRPr="007E4CF2" w:rsidRDefault="002C0D2C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3EE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репортаж</w:t>
            </w:r>
          </w:p>
        </w:tc>
        <w:tc>
          <w:tcPr>
            <w:tcW w:w="7306" w:type="dxa"/>
          </w:tcPr>
          <w:p w:rsidR="000733EE" w:rsidRPr="007E4CF2" w:rsidRDefault="000733EE" w:rsidP="000733EE">
            <w:pPr>
              <w:numPr>
                <w:ilvl w:val="0"/>
                <w:numId w:val="17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название и введение</w:t>
            </w:r>
          </w:p>
        </w:tc>
        <w:tc>
          <w:tcPr>
            <w:tcW w:w="850" w:type="dxa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3EE" w:rsidRPr="007E4CF2" w:rsidTr="00F2005D">
        <w:trPr>
          <w:trHeight w:val="305"/>
        </w:trPr>
        <w:tc>
          <w:tcPr>
            <w:tcW w:w="2192" w:type="dxa"/>
            <w:vMerge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0733EE" w:rsidRPr="007E4CF2" w:rsidRDefault="000733EE" w:rsidP="000733EE">
            <w:pPr>
              <w:numPr>
                <w:ilvl w:val="0"/>
                <w:numId w:val="17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 ядро: </w:t>
            </w:r>
            <w:r w:rsidRPr="007E4CF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детали, диалоги, действия, герои и повествование</w:t>
            </w:r>
          </w:p>
        </w:tc>
        <w:tc>
          <w:tcPr>
            <w:tcW w:w="850" w:type="dxa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3EE" w:rsidRPr="007E4CF2" w:rsidTr="00F2005D">
        <w:trPr>
          <w:trHeight w:val="305"/>
        </w:trPr>
        <w:tc>
          <w:tcPr>
            <w:tcW w:w="2192" w:type="dxa"/>
            <w:vMerge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0733EE" w:rsidRPr="007E4CF2" w:rsidRDefault="000733EE" w:rsidP="000733EE">
            <w:pPr>
              <w:numPr>
                <w:ilvl w:val="0"/>
                <w:numId w:val="17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или вывод</w:t>
            </w:r>
          </w:p>
        </w:tc>
        <w:tc>
          <w:tcPr>
            <w:tcW w:w="850" w:type="dxa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3EE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0733EE" w:rsidRPr="007E4CF2" w:rsidRDefault="000733EE" w:rsidP="00997355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видеорепортаж</w:t>
            </w:r>
          </w:p>
        </w:tc>
        <w:tc>
          <w:tcPr>
            <w:tcW w:w="7306" w:type="dxa"/>
          </w:tcPr>
          <w:p w:rsidR="000733EE" w:rsidRPr="007E4CF2" w:rsidRDefault="000733EE" w:rsidP="000733E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рассказывает о месте и событии</w:t>
            </w:r>
          </w:p>
        </w:tc>
        <w:tc>
          <w:tcPr>
            <w:tcW w:w="850" w:type="dxa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3EE" w:rsidRPr="007E4CF2" w:rsidTr="00F2005D">
        <w:trPr>
          <w:trHeight w:val="413"/>
        </w:trPr>
        <w:tc>
          <w:tcPr>
            <w:tcW w:w="2192" w:type="dxa"/>
            <w:vMerge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0733EE" w:rsidRPr="007E4CF2" w:rsidRDefault="000733EE" w:rsidP="000733EE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демонстрирует происходящее</w:t>
            </w:r>
          </w:p>
        </w:tc>
        <w:tc>
          <w:tcPr>
            <w:tcW w:w="850" w:type="dxa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3EE" w:rsidRPr="007E4CF2" w:rsidTr="00F2005D">
        <w:trPr>
          <w:trHeight w:val="611"/>
        </w:trPr>
        <w:tc>
          <w:tcPr>
            <w:tcW w:w="2192" w:type="dxa"/>
            <w:vMerge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0733EE" w:rsidRPr="007E4CF2" w:rsidRDefault="000733EE" w:rsidP="000733EE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берет интервью у участников данного события или мероприятия</w:t>
            </w:r>
          </w:p>
        </w:tc>
        <w:tc>
          <w:tcPr>
            <w:tcW w:w="850" w:type="dxa"/>
          </w:tcPr>
          <w:p w:rsidR="000733EE" w:rsidRPr="007E4CF2" w:rsidRDefault="000733EE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интервью</w:t>
            </w: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журнали</w:t>
            </w:r>
            <w:proofErr w:type="gramStart"/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ст спр</w:t>
            </w:r>
            <w:proofErr w:type="gramEnd"/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авился с коммуникативной задачей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учтены условия речевой ситуации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владение достаточным количеством приемов, способных стимулировать общение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оперативность материала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фактические данные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есть мнение и объяснения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42542A">
            <w:pPr>
              <w:pStyle w:val="a5"/>
              <w:rPr>
                <w:sz w:val="28"/>
                <w:szCs w:val="28"/>
              </w:rPr>
            </w:pPr>
            <w:r w:rsidRPr="007E4CF2">
              <w:rPr>
                <w:sz w:val="28"/>
                <w:szCs w:val="28"/>
              </w:rPr>
              <w:t>предложения и прогнозы</w:t>
            </w:r>
          </w:p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42542A" w:rsidRPr="007E4CF2" w:rsidRDefault="0042542A" w:rsidP="007E405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статья</w:t>
            </w:r>
          </w:p>
        </w:tc>
        <w:tc>
          <w:tcPr>
            <w:tcW w:w="7306" w:type="dxa"/>
          </w:tcPr>
          <w:p w:rsidR="0042542A" w:rsidRPr="007E4CF2" w:rsidRDefault="0042542A" w:rsidP="0042542A">
            <w:pPr>
              <w:pStyle w:val="a5"/>
              <w:rPr>
                <w:sz w:val="28"/>
                <w:szCs w:val="28"/>
              </w:rPr>
            </w:pPr>
            <w:r w:rsidRPr="007E4CF2">
              <w:rPr>
                <w:sz w:val="28"/>
                <w:szCs w:val="28"/>
              </w:rPr>
              <w:t>содержание соответствует заявленной теме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7E405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42542A">
            <w:pPr>
              <w:pStyle w:val="a5"/>
              <w:rPr>
                <w:sz w:val="28"/>
                <w:szCs w:val="28"/>
              </w:rPr>
            </w:pPr>
            <w:r w:rsidRPr="007E4CF2">
              <w:rPr>
                <w:sz w:val="28"/>
                <w:szCs w:val="28"/>
              </w:rPr>
              <w:t>сформулированы основные цели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453"/>
        </w:trPr>
        <w:tc>
          <w:tcPr>
            <w:tcW w:w="2192" w:type="dxa"/>
            <w:vMerge/>
          </w:tcPr>
          <w:p w:rsidR="0042542A" w:rsidRPr="007E4CF2" w:rsidRDefault="0042542A" w:rsidP="007E405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42542A">
            <w:pPr>
              <w:pStyle w:val="a5"/>
              <w:rPr>
                <w:sz w:val="28"/>
                <w:szCs w:val="28"/>
              </w:rPr>
            </w:pPr>
            <w:r w:rsidRPr="007E4CF2">
              <w:rPr>
                <w:sz w:val="28"/>
                <w:szCs w:val="28"/>
              </w:rPr>
              <w:t>поставлен проблемный вопрос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305"/>
        </w:trPr>
        <w:tc>
          <w:tcPr>
            <w:tcW w:w="2192" w:type="dxa"/>
            <w:vMerge/>
          </w:tcPr>
          <w:p w:rsidR="0042542A" w:rsidRPr="007E4CF2" w:rsidRDefault="0042542A" w:rsidP="007E405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42542A">
            <w:pPr>
              <w:pStyle w:val="a5"/>
              <w:rPr>
                <w:sz w:val="28"/>
                <w:szCs w:val="28"/>
              </w:rPr>
            </w:pPr>
            <w:r w:rsidRPr="007E4CF2">
              <w:rPr>
                <w:sz w:val="28"/>
                <w:szCs w:val="28"/>
              </w:rPr>
              <w:t>прослеживаются выводы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235"/>
        </w:trPr>
        <w:tc>
          <w:tcPr>
            <w:tcW w:w="2192" w:type="dxa"/>
            <w:vMerge w:val="restart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заметка</w:t>
            </w: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краткость изложение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184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описывается время место и действие происшедшего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42A" w:rsidRPr="007E4CF2" w:rsidTr="00F2005D">
        <w:trPr>
          <w:trHeight w:val="273"/>
        </w:trPr>
        <w:tc>
          <w:tcPr>
            <w:tcW w:w="2192" w:type="dxa"/>
            <w:vMerge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логичность изложения</w:t>
            </w:r>
          </w:p>
        </w:tc>
        <w:tc>
          <w:tcPr>
            <w:tcW w:w="850" w:type="dxa"/>
          </w:tcPr>
          <w:p w:rsidR="0042542A" w:rsidRPr="007E4CF2" w:rsidRDefault="0042542A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FBF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317FBF" w:rsidRPr="007E4CF2" w:rsidRDefault="00317FBF" w:rsidP="008150FA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 выпуска школьных </w:t>
            </w:r>
            <w:r w:rsidRPr="007E4C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новостей</w:t>
            </w:r>
          </w:p>
        </w:tc>
        <w:tc>
          <w:tcPr>
            <w:tcW w:w="7306" w:type="dxa"/>
          </w:tcPr>
          <w:p w:rsidR="00317FBF" w:rsidRPr="007E4CF2" w:rsidRDefault="00317FBF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обозначает темы, мероприятия, события следующего выпуска школьных новостей</w:t>
            </w:r>
          </w:p>
        </w:tc>
        <w:tc>
          <w:tcPr>
            <w:tcW w:w="850" w:type="dxa"/>
          </w:tcPr>
          <w:p w:rsidR="00317FBF" w:rsidRPr="007E4CF2" w:rsidRDefault="00317FBF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FBF" w:rsidRPr="007E4CF2" w:rsidTr="00F2005D">
        <w:trPr>
          <w:trHeight w:val="305"/>
        </w:trPr>
        <w:tc>
          <w:tcPr>
            <w:tcW w:w="2192" w:type="dxa"/>
            <w:vMerge/>
          </w:tcPr>
          <w:p w:rsidR="00317FBF" w:rsidRPr="007E4CF2" w:rsidRDefault="00317FBF" w:rsidP="008150FA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317FBF" w:rsidRPr="007E4CF2" w:rsidRDefault="00317FBF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распределение ролей профессии журналист</w:t>
            </w:r>
          </w:p>
        </w:tc>
        <w:tc>
          <w:tcPr>
            <w:tcW w:w="850" w:type="dxa"/>
          </w:tcPr>
          <w:p w:rsidR="00317FBF" w:rsidRPr="007E4CF2" w:rsidRDefault="00317FBF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5D" w:rsidRPr="007E4CF2" w:rsidTr="00F2005D">
        <w:trPr>
          <w:trHeight w:val="305"/>
        </w:trPr>
        <w:tc>
          <w:tcPr>
            <w:tcW w:w="2192" w:type="dxa"/>
            <w:vMerge w:val="restart"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Монтирование видео с использованием программного обеспечения</w:t>
            </w:r>
          </w:p>
        </w:tc>
        <w:tc>
          <w:tcPr>
            <w:tcW w:w="7306" w:type="dxa"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выбор программного обеспечения</w:t>
            </w:r>
          </w:p>
        </w:tc>
        <w:tc>
          <w:tcPr>
            <w:tcW w:w="850" w:type="dxa"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5D" w:rsidRPr="007E4CF2" w:rsidTr="00F2005D">
        <w:trPr>
          <w:trHeight w:val="305"/>
        </w:trPr>
        <w:tc>
          <w:tcPr>
            <w:tcW w:w="2192" w:type="dxa"/>
            <w:vMerge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F2005D" w:rsidRPr="007E4CF2" w:rsidRDefault="00F2005D" w:rsidP="00F2005D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перенос информации на программное обеспечение</w:t>
            </w:r>
          </w:p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05D" w:rsidRPr="007E4CF2" w:rsidTr="00F2005D">
        <w:trPr>
          <w:trHeight w:val="305"/>
        </w:trPr>
        <w:tc>
          <w:tcPr>
            <w:tcW w:w="2192" w:type="dxa"/>
            <w:vMerge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F2005D" w:rsidRPr="007E4CF2" w:rsidRDefault="00F2005D" w:rsidP="001B052F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работа в программах</w:t>
            </w:r>
            <w:r w:rsidRPr="007E4CF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E4CF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Movavi</w:t>
            </w:r>
            <w:proofErr w:type="gramEnd"/>
            <w:r w:rsidRPr="007E4CF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Видеоредактор</w:t>
            </w:r>
            <w:proofErr w:type="spellEnd"/>
            <w:r w:rsidRPr="007E4CF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Плюс 2021, </w:t>
            </w:r>
            <w:r w:rsidRPr="007E4C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ВидеоМОНТАЖ</w:t>
            </w:r>
            <w:proofErr w:type="spellEnd"/>
            <w:r w:rsidRPr="007E4C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" w:tgtFrame="_blank" w:history="1">
              <w:proofErr w:type="spellStart"/>
              <w:r w:rsidRPr="007E4CF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AFAFA"/>
                  <w:lang w:val="en-US"/>
                </w:rPr>
                <w:t>PhotoStageSlideshowSoftware</w:t>
              </w:r>
              <w:proofErr w:type="spellEnd"/>
            </w:hyperlink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E4CF2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  <w:lang w:val="en-US"/>
              </w:rPr>
              <w:t> </w:t>
            </w:r>
            <w:proofErr w:type="spellStart"/>
            <w:r w:rsidR="0054014B" w:rsidRPr="007E4CF2">
              <w:fldChar w:fldCharType="begin"/>
            </w:r>
            <w:r w:rsidR="00D514E4" w:rsidRPr="007E4CF2">
              <w:instrText>HYPERLINK "https://amssoft.ru/video/windows-movie-maker.php"</w:instrText>
            </w:r>
            <w:r w:rsidR="0054014B" w:rsidRPr="007E4CF2">
              <w:fldChar w:fldCharType="separate"/>
            </w:r>
            <w:r w:rsidRPr="007E4CF2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AFAFA"/>
                <w:lang w:val="en-US"/>
              </w:rPr>
              <w:t>WindowsMovieMaker</w:t>
            </w:r>
            <w:proofErr w:type="spellEnd"/>
            <w:r w:rsidR="0054014B" w:rsidRPr="007E4CF2">
              <w:fldChar w:fldCharType="end"/>
            </w:r>
          </w:p>
          <w:p w:rsidR="00F2005D" w:rsidRPr="007E4CF2" w:rsidRDefault="00F2005D" w:rsidP="001B052F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2005D" w:rsidRPr="007E4CF2" w:rsidRDefault="00F2005D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3A1" w:rsidRPr="007E4CF2" w:rsidRDefault="000553A1" w:rsidP="009A2C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734BE" w:rsidRPr="007E4CF2" w:rsidRDefault="00F734BE" w:rsidP="00F734B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 xml:space="preserve">Таблица 4. </w:t>
      </w:r>
    </w:p>
    <w:tbl>
      <w:tblPr>
        <w:tblStyle w:val="a6"/>
        <w:tblW w:w="10310" w:type="dxa"/>
        <w:tblInd w:w="-601" w:type="dxa"/>
        <w:tblLook w:val="04A0"/>
      </w:tblPr>
      <w:tblGrid>
        <w:gridCol w:w="2180"/>
        <w:gridCol w:w="1365"/>
        <w:gridCol w:w="1700"/>
        <w:gridCol w:w="2180"/>
        <w:gridCol w:w="1506"/>
        <w:gridCol w:w="1379"/>
      </w:tblGrid>
      <w:tr w:rsidR="00173F95" w:rsidRPr="007E4CF2" w:rsidTr="00F734BE">
        <w:trPr>
          <w:trHeight w:val="986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Роли профессии журналист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Мне было трудно</w:t>
            </w: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У меня получилось</w:t>
            </w: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Меня заинтересовало</w:t>
            </w: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Я могу научиться</w:t>
            </w: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sz w:val="28"/>
                <w:szCs w:val="28"/>
              </w:rPr>
              <w:t>(+)</w:t>
            </w: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ведущий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комментатор 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647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корреспондент (репортер)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аналитик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телеведущий 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647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главный редактор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корректор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верстальщик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дизайнер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звукорежиссер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видеооператор</w:t>
            </w:r>
            <w:proofErr w:type="spellEnd"/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F95" w:rsidRPr="007E4CF2" w:rsidTr="00F734BE">
        <w:trPr>
          <w:trHeight w:val="323"/>
        </w:trPr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CF2">
              <w:rPr>
                <w:rFonts w:ascii="Times New Roman" w:hAnsi="Times New Roman" w:cs="Times New Roman"/>
                <w:i/>
                <w:sz w:val="28"/>
                <w:szCs w:val="28"/>
              </w:rPr>
              <w:t>фотограф</w:t>
            </w:r>
          </w:p>
        </w:tc>
        <w:tc>
          <w:tcPr>
            <w:tcW w:w="1365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</w:tcPr>
          <w:p w:rsidR="00173F95" w:rsidRPr="007E4CF2" w:rsidRDefault="00173F95" w:rsidP="00B3388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F95" w:rsidRPr="007E4CF2" w:rsidRDefault="00173F95" w:rsidP="00173F95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75292" w:rsidRPr="007E4CF2" w:rsidRDefault="00E75292" w:rsidP="00E7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CF2">
        <w:rPr>
          <w:rFonts w:ascii="Times New Roman" w:hAnsi="Times New Roman"/>
          <w:sz w:val="28"/>
          <w:szCs w:val="28"/>
        </w:rPr>
        <w:t xml:space="preserve">Таблица 5. </w:t>
      </w:r>
    </w:p>
    <w:tbl>
      <w:tblPr>
        <w:tblStyle w:val="a6"/>
        <w:tblW w:w="0" w:type="auto"/>
        <w:tblInd w:w="-601" w:type="dxa"/>
        <w:tblLook w:val="04A0"/>
      </w:tblPr>
      <w:tblGrid>
        <w:gridCol w:w="3786"/>
        <w:gridCol w:w="5570"/>
        <w:gridCol w:w="800"/>
      </w:tblGrid>
      <w:tr w:rsidR="00E75292" w:rsidRPr="007E4CF2" w:rsidTr="00EE56CE">
        <w:trPr>
          <w:trHeight w:val="705"/>
        </w:trPr>
        <w:tc>
          <w:tcPr>
            <w:tcW w:w="3786" w:type="dxa"/>
          </w:tcPr>
          <w:p w:rsidR="00E75292" w:rsidRPr="007E4CF2" w:rsidRDefault="00E7529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5570" w:type="dxa"/>
          </w:tcPr>
          <w:p w:rsidR="00E75292" w:rsidRPr="007E4CF2" w:rsidRDefault="00E7529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Показатели оценки</w:t>
            </w:r>
          </w:p>
        </w:tc>
        <w:tc>
          <w:tcPr>
            <w:tcW w:w="800" w:type="dxa"/>
          </w:tcPr>
          <w:p w:rsidR="00E75292" w:rsidRPr="007E4CF2" w:rsidRDefault="00E7529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(+)</w:t>
            </w:r>
          </w:p>
          <w:p w:rsidR="00E75292" w:rsidRPr="007E4CF2" w:rsidRDefault="00E75292" w:rsidP="00F53B08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 xml:space="preserve"> (-)</w:t>
            </w: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 w:val="restart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E4CF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7E4CF2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</w:t>
            </w:r>
            <w:proofErr w:type="gramStart"/>
            <w:r w:rsidRPr="007E4CF2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7E4CF2">
              <w:rPr>
                <w:rFonts w:ascii="Times New Roman" w:hAnsi="Times New Roman"/>
                <w:sz w:val="28"/>
                <w:szCs w:val="28"/>
              </w:rPr>
              <w:t xml:space="preserve"> взрослыми</w:t>
            </w: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 xml:space="preserve">способность инициировать и поддерживать коммуникацию </w:t>
            </w:r>
            <w:proofErr w:type="gramStart"/>
            <w:r w:rsidRPr="007E4CF2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7E4CF2">
              <w:rPr>
                <w:rFonts w:ascii="Times New Roman" w:hAnsi="Times New Roman"/>
                <w:sz w:val="28"/>
                <w:szCs w:val="28"/>
              </w:rPr>
              <w:t xml:space="preserve"> взрослыми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умение слушать и задавать вопросы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умение выдержать роль в решении поставленной задачи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способность применять адекватные способы поведения в разных ситуациях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способность обращаться за помощью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 w:val="restart"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E4CF2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7E4CF2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со сверстниками</w:t>
            </w:r>
          </w:p>
        </w:tc>
        <w:tc>
          <w:tcPr>
            <w:tcW w:w="5570" w:type="dxa"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способность инициировать и поддерживать коммуникацию со сверстниками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умение слушать и задавать вопросы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умение выдержать роль в решении поставленной задачи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 xml:space="preserve">способность применять адекватные способы </w:t>
            </w:r>
            <w:r w:rsidRPr="007E4CF2">
              <w:rPr>
                <w:rFonts w:ascii="Times New Roman" w:hAnsi="Times New Roman"/>
                <w:sz w:val="28"/>
                <w:szCs w:val="28"/>
              </w:rPr>
              <w:lastRenderedPageBreak/>
              <w:t>поведения в разных ситуациях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52"/>
        </w:trPr>
        <w:tc>
          <w:tcPr>
            <w:tcW w:w="3786" w:type="dxa"/>
            <w:vMerge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F5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способность обращаться за помощью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68"/>
        </w:trPr>
        <w:tc>
          <w:tcPr>
            <w:tcW w:w="3786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Владение средствами коммуникации</w:t>
            </w: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способность использовать  разнообразные средства коммуникации в зависимости от ситуации общения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68"/>
        </w:trPr>
        <w:tc>
          <w:tcPr>
            <w:tcW w:w="3786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Адекватность применения ритуалов социального взаимодействия</w:t>
            </w:r>
          </w:p>
        </w:tc>
        <w:tc>
          <w:tcPr>
            <w:tcW w:w="5570" w:type="dxa"/>
          </w:tcPr>
          <w:p w:rsidR="00EE56CE" w:rsidRPr="007E4CF2" w:rsidRDefault="00A246F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CF2">
              <w:rPr>
                <w:rFonts w:ascii="Times New Roman" w:hAnsi="Times New Roman"/>
                <w:sz w:val="28"/>
                <w:szCs w:val="28"/>
              </w:rPr>
              <w:t>с</w:t>
            </w:r>
            <w:r w:rsidR="00EE56CE" w:rsidRPr="007E4CF2">
              <w:rPr>
                <w:rFonts w:ascii="Times New Roman" w:hAnsi="Times New Roman"/>
                <w:sz w:val="28"/>
                <w:szCs w:val="28"/>
              </w:rPr>
              <w:t>пособность правильно применить ритуалы социального взаимодействия согласно ситуации</w:t>
            </w: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6CE" w:rsidRPr="007E4CF2" w:rsidTr="00EE56CE">
        <w:trPr>
          <w:trHeight w:val="368"/>
        </w:trPr>
        <w:tc>
          <w:tcPr>
            <w:tcW w:w="3786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EE56CE" w:rsidRPr="007E4CF2" w:rsidRDefault="00EE56CE" w:rsidP="00E75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5292" w:rsidRPr="007E4CF2" w:rsidRDefault="00E75292" w:rsidP="00E75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5292" w:rsidRPr="007E4CF2" w:rsidRDefault="00E75292" w:rsidP="00173F95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75292" w:rsidRPr="007E4CF2" w:rsidRDefault="00E75292" w:rsidP="00173F95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734BE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16. С какими проблемами, трудностями в реализации практики вам пришлось столкнуться?</w:t>
      </w:r>
    </w:p>
    <w:p w:rsidR="00201FEE" w:rsidRPr="007E4CF2" w:rsidRDefault="00F734BE" w:rsidP="00F734BE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Недостаточные 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рамках программного обеспечения и техники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н-р</w:t>
      </w:r>
      <w:proofErr w:type="spell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программ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создания видео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нет </w:t>
      </w:r>
      <w:proofErr w:type="spellStart"/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коворкинг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-пространства</w:t>
      </w:r>
      <w:proofErr w:type="spell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(кубрик, зона для организации проектной деятельности, 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телестудии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01FE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17. Что Вы рекомендуете тем, кого заинтересовала ваша практика (Ваши практические советы)?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*Какое сопровождение готова обеспечить команда </w:t>
      </w:r>
      <w:proofErr w:type="gramStart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заинтересовавшимся</w:t>
      </w:r>
      <w:proofErr w:type="gramEnd"/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Вашей образовательной практикой (выбор одного или нескольких вариантов)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никакое;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- консультационное сопровождение;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E4CF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- предоставить информационные материалы;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предоставить методические материалы;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провести </w:t>
      </w:r>
      <w:proofErr w:type="spellStart"/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вебинар</w:t>
      </w:r>
      <w:proofErr w:type="spellEnd"/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/семинар/мастер-класс и т.д.;</w:t>
      </w:r>
    </w:p>
    <w:p w:rsidR="001B01F6" w:rsidRPr="007E4CF2" w:rsidRDefault="001B01F6" w:rsidP="001B01F6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организовать стажерскую площадку;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/>
          <w:sz w:val="28"/>
          <w:szCs w:val="28"/>
          <w:lang w:eastAsia="ru-RU"/>
        </w:rPr>
        <w:t>- другой вариант_____________</w:t>
      </w: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19. Есть ли рекомендательные письма/экспертные заключения/ сертификаты, подтверждающие значимость практики для сферы образования Красноярского края (перечислить документы и указать ссылку на сайте общеобразовательной организации)</w:t>
      </w: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Есть ли организация или персона, которая осуществляет научное руководство/кураторство/сопровождение практики? (Укажите название организации или ФИО, звание и должность)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21. *При наличии публикаций материалов по теме реализуемой практики укажите ссылки на источники (иначе – «Нет»)</w:t>
      </w:r>
    </w:p>
    <w:p w:rsidR="008C496F" w:rsidRPr="007E4CF2" w:rsidRDefault="008C496F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96F" w:rsidRPr="007E4CF2" w:rsidRDefault="0054014B" w:rsidP="008C496F">
      <w:pPr>
        <w:shd w:val="clear" w:color="auto" w:fill="FFFFFF"/>
        <w:spacing w:after="0" w:line="240" w:lineRule="auto"/>
        <w:jc w:val="both"/>
      </w:pPr>
      <w:hyperlink r:id="rId17" w:tgtFrame="_blank" w:history="1">
        <w:r w:rsidR="008C496F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http://school7.ucoz.net/index/shkolnye_telenovosti/0-117</w:t>
        </w:r>
      </w:hyperlink>
    </w:p>
    <w:p w:rsidR="00EA0C96" w:rsidRPr="007E4CF2" w:rsidRDefault="00EA0C96" w:rsidP="008C49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0C96" w:rsidRPr="007E4CF2" w:rsidRDefault="0054014B" w:rsidP="00EA0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EA0C96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http://school7.ucoz.net/index/metodicheskaja_kopilka/0-73</w:t>
        </w:r>
      </w:hyperlink>
    </w:p>
    <w:p w:rsidR="008C496F" w:rsidRPr="007E4CF2" w:rsidRDefault="008C496F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_GoBack"/>
    <w:p w:rsidR="00201FEE" w:rsidRPr="007E4CF2" w:rsidRDefault="0054014B" w:rsidP="00201FEE">
      <w:pPr>
        <w:rPr>
          <w:rFonts w:ascii="Times New Roman" w:hAnsi="Times New Roman" w:cs="Times New Roman"/>
          <w:sz w:val="28"/>
          <w:szCs w:val="28"/>
        </w:rPr>
      </w:pPr>
      <w:r w:rsidRPr="007E4CF2">
        <w:fldChar w:fldCharType="begin"/>
      </w:r>
      <w:r w:rsidR="00951B94" w:rsidRPr="007E4CF2">
        <w:instrText xml:space="preserve"> HYPERLINK "https://youtu.be/K23JfoP7NTc" </w:instrText>
      </w:r>
      <w:r w:rsidRPr="007E4CF2">
        <w:fldChar w:fldCharType="separate"/>
      </w:r>
      <w:r w:rsidR="00201FEE" w:rsidRPr="007E4CF2">
        <w:rPr>
          <w:rStyle w:val="a4"/>
          <w:rFonts w:ascii="Times New Roman" w:hAnsi="Times New Roman" w:cs="Times New Roman"/>
          <w:color w:val="auto"/>
          <w:sz w:val="28"/>
          <w:szCs w:val="28"/>
        </w:rPr>
        <w:t>https://youtu.be/K23JfoP7NTc</w:t>
      </w:r>
      <w:r w:rsidRPr="007E4CF2">
        <w:rPr>
          <w:rStyle w:val="a4"/>
          <w:rFonts w:ascii="Times New Roman" w:hAnsi="Times New Roman" w:cs="Times New Roman"/>
          <w:color w:val="auto"/>
          <w:sz w:val="28"/>
          <w:szCs w:val="28"/>
        </w:rPr>
        <w:fldChar w:fldCharType="end"/>
      </w:r>
      <w:bookmarkEnd w:id="0"/>
      <w:r w:rsidR="00201FEE" w:rsidRPr="007E4CF2">
        <w:rPr>
          <w:rFonts w:ascii="Times New Roman" w:hAnsi="Times New Roman" w:cs="Times New Roman"/>
          <w:sz w:val="28"/>
          <w:szCs w:val="28"/>
        </w:rPr>
        <w:t xml:space="preserve">       2 выпуск «Школьной телегазеты», 2019 год.</w:t>
      </w:r>
    </w:p>
    <w:p w:rsidR="00201FEE" w:rsidRPr="007E4CF2" w:rsidRDefault="0054014B" w:rsidP="00201FEE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201FEE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https://youtu.be/p0amWc09AEA</w:t>
        </w:r>
      </w:hyperlink>
      <w:r w:rsidR="00201FEE" w:rsidRPr="007E4CF2">
        <w:rPr>
          <w:rFonts w:ascii="Times New Roman" w:hAnsi="Times New Roman" w:cs="Times New Roman"/>
          <w:sz w:val="28"/>
          <w:szCs w:val="28"/>
        </w:rPr>
        <w:t xml:space="preserve">     3 выпуск</w:t>
      </w:r>
      <w:proofErr w:type="gramStart"/>
      <w:r w:rsidR="00201FEE" w:rsidRPr="007E4CF2">
        <w:rPr>
          <w:rFonts w:ascii="Times New Roman" w:hAnsi="Times New Roman" w:cs="Times New Roman"/>
          <w:sz w:val="28"/>
          <w:szCs w:val="28"/>
        </w:rPr>
        <w:t>«Ш</w:t>
      </w:r>
      <w:proofErr w:type="gramEnd"/>
      <w:r w:rsidR="00201FEE" w:rsidRPr="007E4CF2">
        <w:rPr>
          <w:rFonts w:ascii="Times New Roman" w:hAnsi="Times New Roman" w:cs="Times New Roman"/>
          <w:sz w:val="28"/>
          <w:szCs w:val="28"/>
        </w:rPr>
        <w:t>кольной телегазеты», 2019 год.</w:t>
      </w:r>
    </w:p>
    <w:p w:rsidR="00201FEE" w:rsidRPr="007E4CF2" w:rsidRDefault="0054014B" w:rsidP="00201FEE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201FEE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https://youtu.be/St3OWpJI7zk</w:t>
        </w:r>
      </w:hyperlink>
      <w:r w:rsidR="00201FEE" w:rsidRPr="007E4CF2">
        <w:rPr>
          <w:rFonts w:ascii="Times New Roman" w:hAnsi="Times New Roman" w:cs="Times New Roman"/>
          <w:sz w:val="28"/>
          <w:szCs w:val="28"/>
        </w:rPr>
        <w:t xml:space="preserve">        4 выпуск «Школьной телегазеты», 2019 год.</w:t>
      </w:r>
    </w:p>
    <w:p w:rsidR="00201FEE" w:rsidRPr="007E4CF2" w:rsidRDefault="0054014B" w:rsidP="00201FEE">
      <w:pPr>
        <w:rPr>
          <w:rFonts w:ascii="Times New Roman" w:hAnsi="Times New Roman" w:cs="Times New Roman"/>
          <w:sz w:val="28"/>
          <w:szCs w:val="28"/>
        </w:rPr>
      </w:pPr>
      <w:hyperlink r:id="rId21" w:history="1">
        <w:r w:rsidR="00201FEE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https://youtu.be/CIlxIBB6Hnw</w:t>
        </w:r>
      </w:hyperlink>
      <w:r w:rsidR="00201FEE" w:rsidRPr="007E4CF2">
        <w:rPr>
          <w:rFonts w:ascii="Times New Roman" w:hAnsi="Times New Roman" w:cs="Times New Roman"/>
          <w:sz w:val="28"/>
          <w:szCs w:val="28"/>
        </w:rPr>
        <w:t xml:space="preserve">        5 выпуск</w:t>
      </w:r>
      <w:proofErr w:type="gramStart"/>
      <w:r w:rsidR="00201FEE" w:rsidRPr="007E4CF2">
        <w:rPr>
          <w:rFonts w:ascii="Times New Roman" w:hAnsi="Times New Roman" w:cs="Times New Roman"/>
          <w:sz w:val="28"/>
          <w:szCs w:val="28"/>
        </w:rPr>
        <w:t>«Ш</w:t>
      </w:r>
      <w:proofErr w:type="gramEnd"/>
      <w:r w:rsidR="00201FEE" w:rsidRPr="007E4CF2">
        <w:rPr>
          <w:rFonts w:ascii="Times New Roman" w:hAnsi="Times New Roman" w:cs="Times New Roman"/>
          <w:sz w:val="28"/>
          <w:szCs w:val="28"/>
        </w:rPr>
        <w:t>кольной телегазеты»,  2019 год.</w:t>
      </w:r>
    </w:p>
    <w:p w:rsidR="00201FEE" w:rsidRPr="007E4CF2" w:rsidRDefault="0054014B" w:rsidP="00201FEE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201FEE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https://youtu.be/AWALc08M3cs</w:t>
        </w:r>
      </w:hyperlink>
      <w:r w:rsidR="00201FEE" w:rsidRPr="007E4CF2">
        <w:rPr>
          <w:rFonts w:ascii="Times New Roman" w:hAnsi="Times New Roman" w:cs="Times New Roman"/>
          <w:sz w:val="28"/>
          <w:szCs w:val="28"/>
        </w:rPr>
        <w:t xml:space="preserve">   2 выпуск «Школьной телегазеты», 2020</w:t>
      </w:r>
    </w:p>
    <w:p w:rsidR="00201FEE" w:rsidRPr="007E4CF2" w:rsidRDefault="0054014B" w:rsidP="00201FEE">
      <w:pPr>
        <w:rPr>
          <w:rFonts w:ascii="Times New Roman" w:hAnsi="Times New Roman" w:cs="Times New Roman"/>
          <w:sz w:val="28"/>
          <w:szCs w:val="28"/>
        </w:rPr>
      </w:pPr>
      <w:hyperlink r:id="rId23" w:history="1">
        <w:r w:rsidR="00201FEE" w:rsidRPr="007E4CF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https://youtu.be/Bb3zVTb54L8</w:t>
        </w:r>
      </w:hyperlink>
      <w:r w:rsidR="00201FEE" w:rsidRPr="007E4CF2">
        <w:rPr>
          <w:rFonts w:ascii="Times New Roman" w:hAnsi="Times New Roman" w:cs="Times New Roman"/>
          <w:sz w:val="28"/>
          <w:szCs w:val="28"/>
        </w:rPr>
        <w:t>спецвыпуск «Поздравления</w:t>
      </w:r>
      <w:proofErr w:type="gramStart"/>
      <w:r w:rsidR="00201FEE" w:rsidRPr="007E4CF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01FEE" w:rsidRPr="007E4CF2">
        <w:rPr>
          <w:rFonts w:ascii="Times New Roman" w:hAnsi="Times New Roman" w:cs="Times New Roman"/>
          <w:sz w:val="28"/>
          <w:szCs w:val="28"/>
        </w:rPr>
        <w:t xml:space="preserve"> Днем Учителя»,  2020 год.</w:t>
      </w:r>
    </w:p>
    <w:p w:rsidR="001B01F6" w:rsidRPr="007E4CF2" w:rsidRDefault="001B01F6" w:rsidP="001B01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F6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22. При наличии видеоматериалов о реализуемой практике укажите ссылку на них</w:t>
      </w:r>
    </w:p>
    <w:p w:rsidR="007D3901" w:rsidRPr="007E4CF2" w:rsidRDefault="001B01F6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Для повторно заявленных практик: </w:t>
      </w:r>
    </w:p>
    <w:p w:rsidR="001B01F6" w:rsidRPr="007E4CF2" w:rsidRDefault="007D3901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2544C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B01F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кажите 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РАОП и </w:t>
      </w:r>
      <w:r w:rsidR="001B01F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в случае, если</w:t>
      </w:r>
      <w:r w:rsidR="001B01F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была включена в РАОП (2018, 2019</w:t>
      </w:r>
      <w:r w:rsidR="00A2544C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2020</w:t>
      </w:r>
      <w:r w:rsidR="001B01F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ей уже был присвоен соответствующий уровень</w:t>
      </w:r>
      <w:r w:rsidR="00646D3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(уровень указать)</w:t>
      </w:r>
      <w:r w:rsidR="004C472A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3901" w:rsidRPr="007E4CF2" w:rsidRDefault="007D3901" w:rsidP="001B01F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-укажите, какие изменения произошли в образовательной практике с момента ее участия в РАОП</w:t>
      </w:r>
      <w:r w:rsidR="00646D36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установления соответствующего уровня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(новый аспект</w:t>
      </w:r>
      <w:r w:rsidR="00223B0F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(цель)</w:t>
      </w:r>
      <w:r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категории участников,</w:t>
      </w:r>
      <w:r w:rsidR="00F734BE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A14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</w:t>
      </w:r>
      <w:r w:rsidR="00C77288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изменений, средства</w:t>
      </w:r>
      <w:r w:rsidR="00223B0F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реализации, результаты</w:t>
      </w:r>
      <w:r w:rsidR="00C77288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C77288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</w:t>
      </w:r>
      <w:proofErr w:type="gramEnd"/>
      <w:r w:rsidR="00223B0F" w:rsidRPr="007E4CF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B01F6" w:rsidRPr="007E4CF2" w:rsidRDefault="001B01F6" w:rsidP="001B01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1B01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1B01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1B01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1B01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1B01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7E4CF2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FA0929" w:rsidRPr="007E4CF2" w:rsidRDefault="00FA0929" w:rsidP="00FA0929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Методические рекомендации по проведению практических занятий.</w:t>
      </w:r>
    </w:p>
    <w:p w:rsidR="00FA0929" w:rsidRPr="007E4CF2" w:rsidRDefault="00FA0929" w:rsidP="00FA0929">
      <w:pPr>
        <w:pStyle w:val="a3"/>
        <w:numPr>
          <w:ilvl w:val="0"/>
          <w:numId w:val="18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F2">
        <w:rPr>
          <w:rFonts w:ascii="Times New Roman" w:hAnsi="Times New Roman" w:cs="Times New Roman"/>
          <w:b/>
          <w:sz w:val="28"/>
          <w:szCs w:val="28"/>
        </w:rPr>
        <w:t>Деловая игра «Я – телеведущий».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4CF2">
        <w:rPr>
          <w:rFonts w:ascii="Times New Roman" w:hAnsi="Times New Roman" w:cs="Times New Roman"/>
          <w:i/>
          <w:sz w:val="28"/>
          <w:szCs w:val="28"/>
          <w:u w:val="single"/>
        </w:rPr>
        <w:t>Цели занятия: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-изучение </w:t>
      </w:r>
      <w:proofErr w:type="spellStart"/>
      <w:r w:rsidRPr="007E4CF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E4CF2">
        <w:rPr>
          <w:rFonts w:ascii="Times New Roman" w:hAnsi="Times New Roman" w:cs="Times New Roman"/>
          <w:sz w:val="28"/>
          <w:szCs w:val="28"/>
        </w:rPr>
        <w:t xml:space="preserve"> социально-коммуникативных качеств учащихся через ситуации – пробы;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-создание ситуаций выбора учащимися направлений образовательных практик.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4CF2">
        <w:rPr>
          <w:rFonts w:ascii="Times New Roman" w:hAnsi="Times New Roman" w:cs="Times New Roman"/>
          <w:i/>
          <w:sz w:val="28"/>
          <w:szCs w:val="28"/>
          <w:u w:val="single"/>
        </w:rPr>
        <w:t>Ход занятия.</w:t>
      </w:r>
    </w:p>
    <w:p w:rsidR="00FA0929" w:rsidRPr="007E4CF2" w:rsidRDefault="00FA0929" w:rsidP="00FA0929">
      <w:pPr>
        <w:pStyle w:val="a3"/>
        <w:numPr>
          <w:ilvl w:val="0"/>
          <w:numId w:val="19"/>
        </w:numPr>
        <w:spacing w:after="20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Введение. Информация о целях программы и правилах работы в группе. Беседа «Кто такой телеведущий?»</w:t>
      </w:r>
    </w:p>
    <w:p w:rsidR="00FA0929" w:rsidRPr="007E4CF2" w:rsidRDefault="00FA0929" w:rsidP="00FA0929">
      <w:pPr>
        <w:pStyle w:val="a3"/>
        <w:numPr>
          <w:ilvl w:val="0"/>
          <w:numId w:val="19"/>
        </w:numPr>
        <w:spacing w:after="20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Разминка «Ассоциации». В группах по 3-4 человека написать: 5 ассоциаций – прилагательных  и 5 ассоциаций-глаголов к слову «Телеведущий».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CF2">
        <w:rPr>
          <w:rFonts w:ascii="Times New Roman" w:hAnsi="Times New Roman" w:cs="Times New Roman"/>
          <w:sz w:val="28"/>
          <w:szCs w:val="28"/>
        </w:rPr>
        <w:t>Обсуждение</w:t>
      </w:r>
      <w:proofErr w:type="gramEnd"/>
      <w:r w:rsidRPr="007E4CF2">
        <w:rPr>
          <w:rFonts w:ascii="Times New Roman" w:hAnsi="Times New Roman" w:cs="Times New Roman"/>
          <w:sz w:val="28"/>
          <w:szCs w:val="28"/>
        </w:rPr>
        <w:t>: какие характеристики – ассоциации действительно необходимы телеведущему и для чего.</w:t>
      </w:r>
    </w:p>
    <w:p w:rsidR="00FA0929" w:rsidRPr="007E4CF2" w:rsidRDefault="00FA0929" w:rsidP="00FA0929">
      <w:pPr>
        <w:pStyle w:val="a3"/>
        <w:numPr>
          <w:ilvl w:val="0"/>
          <w:numId w:val="19"/>
        </w:numPr>
        <w:spacing w:after="20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Ситуации – пробы. Пробы выполняются учащимися индивидуально, но для участия в них дети делятся на 6 микро групп, деятельностью каждой руководит учитель.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-проба «ведущий ШОУ»: конкурс репортеров и корреспондентов;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-проба «телеведущий»: чтение текста по </w:t>
      </w:r>
      <w:proofErr w:type="spellStart"/>
      <w:r w:rsidRPr="007E4CF2">
        <w:rPr>
          <w:rFonts w:ascii="Times New Roman" w:hAnsi="Times New Roman" w:cs="Times New Roman"/>
          <w:sz w:val="28"/>
          <w:szCs w:val="28"/>
        </w:rPr>
        <w:t>телесуфлеру</w:t>
      </w:r>
      <w:proofErr w:type="spellEnd"/>
      <w:r w:rsidRPr="007E4CF2">
        <w:rPr>
          <w:rFonts w:ascii="Times New Roman" w:hAnsi="Times New Roman" w:cs="Times New Roman"/>
          <w:sz w:val="28"/>
          <w:szCs w:val="28"/>
        </w:rPr>
        <w:t>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-проба «</w:t>
      </w:r>
      <w:proofErr w:type="spellStart"/>
      <w:r w:rsidRPr="007E4CF2">
        <w:rPr>
          <w:rFonts w:ascii="Times New Roman" w:hAnsi="Times New Roman" w:cs="Times New Roman"/>
          <w:sz w:val="28"/>
          <w:szCs w:val="28"/>
        </w:rPr>
        <w:t>радиоведущий</w:t>
      </w:r>
      <w:proofErr w:type="spellEnd"/>
      <w:r w:rsidRPr="007E4CF2">
        <w:rPr>
          <w:rFonts w:ascii="Times New Roman" w:hAnsi="Times New Roman" w:cs="Times New Roman"/>
          <w:sz w:val="28"/>
          <w:szCs w:val="28"/>
        </w:rPr>
        <w:t>»: чтение незнакомого текста с заданной интонацией;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-проба «экскурсовод»: детям предлагается на выбор несколько объектов из школьного музея, которые нужно представить как достопримечательность;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CF2">
        <w:rPr>
          <w:rFonts w:ascii="Times New Roman" w:hAnsi="Times New Roman" w:cs="Times New Roman"/>
          <w:sz w:val="28"/>
          <w:szCs w:val="28"/>
        </w:rPr>
        <w:t>-проба «спикер»: произнести речь о пользе заданного предмета (например: кактус, обрывок газеты, клубок ниток, свеча, карандаш);</w:t>
      </w:r>
      <w:proofErr w:type="gramEnd"/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4. Подведение  итогов. Обсуждение в форме круглого стола: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-какие трудности возникли при выполнении роли телеведущего?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-что понравилось? И т.п.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Обмен впечатлениями по кругу. Заполнение листа самооценки по заранее выработанным критериям.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numPr>
          <w:ilvl w:val="0"/>
          <w:numId w:val="18"/>
        </w:numPr>
        <w:spacing w:after="200" w:line="276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CF2">
        <w:rPr>
          <w:rFonts w:ascii="Times New Roman" w:hAnsi="Times New Roman" w:cs="Times New Roman"/>
          <w:b/>
          <w:sz w:val="28"/>
          <w:szCs w:val="28"/>
        </w:rPr>
        <w:t>Занятие. Какой должна быть речь телеведущего.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4CF2">
        <w:rPr>
          <w:rFonts w:ascii="Times New Roman" w:hAnsi="Times New Roman" w:cs="Times New Roman"/>
          <w:i/>
          <w:sz w:val="28"/>
          <w:szCs w:val="28"/>
          <w:u w:val="single"/>
        </w:rPr>
        <w:t>Цели занятия: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lastRenderedPageBreak/>
        <w:t>-сформировать представление о требованиях к речи телеведущего;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-помочь учащимся осознать необходимость соблюдения культуры общения при выполнении социальной роли  </w:t>
      </w:r>
      <w:proofErr w:type="spellStart"/>
      <w:r w:rsidRPr="007E4CF2">
        <w:rPr>
          <w:rFonts w:ascii="Times New Roman" w:hAnsi="Times New Roman" w:cs="Times New Roman"/>
          <w:sz w:val="28"/>
          <w:szCs w:val="28"/>
        </w:rPr>
        <w:t>тоелеведущего</w:t>
      </w:r>
      <w:proofErr w:type="spellEnd"/>
      <w:r w:rsidRPr="007E4CF2">
        <w:rPr>
          <w:rFonts w:ascii="Times New Roman" w:hAnsi="Times New Roman" w:cs="Times New Roman"/>
          <w:sz w:val="28"/>
          <w:szCs w:val="28"/>
        </w:rPr>
        <w:t>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4CF2">
        <w:rPr>
          <w:rFonts w:ascii="Times New Roman" w:hAnsi="Times New Roman" w:cs="Times New Roman"/>
          <w:i/>
          <w:sz w:val="28"/>
          <w:szCs w:val="28"/>
          <w:u w:val="single"/>
        </w:rPr>
        <w:t>Ход занятия.</w:t>
      </w:r>
    </w:p>
    <w:p w:rsidR="00FA0929" w:rsidRPr="007E4CF2" w:rsidRDefault="00FA0929" w:rsidP="00FA0929">
      <w:pPr>
        <w:pStyle w:val="a3"/>
        <w:numPr>
          <w:ilvl w:val="0"/>
          <w:numId w:val="20"/>
        </w:numPr>
        <w:spacing w:after="20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Разминка «Представление». Каждый участник пишет на карточке свое имя, которым он хотел, чтобы его называли во время занятий. Затем 3 раза представляет себя группе – всякий раз по – </w:t>
      </w:r>
      <w:proofErr w:type="gramStart"/>
      <w:r w:rsidRPr="007E4CF2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Pr="007E4CF2">
        <w:rPr>
          <w:rFonts w:ascii="Times New Roman" w:hAnsi="Times New Roman" w:cs="Times New Roman"/>
          <w:sz w:val="28"/>
          <w:szCs w:val="28"/>
        </w:rPr>
        <w:t xml:space="preserve"> (используя мимику, движения, различную интонацию). Группа старается полностью повторить все за представляющимся участником.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Обсуждение: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-трудно ли было представлять себя другим людям?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-что именно вызвало затруднения?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-легко ли точно повторять действия за другими?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2. Просмотр фрагментов видеозаписей и формулирование требований к речи телеведущего. Учащиеся делятся на группы по 2 человека. После просмотра видеозаписей каждая группа формулирует и записывает требования к речи телеведущего, затем презентует свои требования.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Сопоставление общего перечня. Обсуждение: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-что будет, если эти требования к речи телеведущего не будут соблюдаться?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-нужна ли специальная подготовка, чтобы стать телеведущим?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-с какими требованиями вы справитесь легко?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-какие критерии, на ваш взгляд, вызовут затруднения?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3. Упражнение  «Пресс – конференция». Учащимся предлагается представить себе, что они участвуют в пресс – конференции. Для участия в пресс – конференции необходимо представить рассказ о себе, своих убеждениях и интересах. Подспорьем для выполнения задания могут служить вопросы, которые заранее предлагаются детям для использования в подготовке к интервью. Вопросы могут быть такими: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-ваше хобби и интересы;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-ваши увлечения в стенах школы;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-ваши увлечения вне школы;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-ваш самый любимый предмет и почему;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-ваше мнение о школе;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-ваше мнение о классе; 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-одноклассники, без которых вам трудно было бы представить ваш класс;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-учителя, встречи с которыми вы в своей жизни не забудете;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-что бы вам хотелось изменить в жизни школы и почему.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Во время пресс- конференции должны быть соблюдены следующие требования: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-каждый ученик должен иметь возможность высказаться;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-время выступления каждого участника не более 3-4 минут;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lastRenderedPageBreak/>
        <w:t>-никто не должен мешать каждому участнику пресс – конференции;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-слушатели выступления заполняют экспертные листы, отмечая в них соблюдение или несоблюдение требований к речи.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 xml:space="preserve"> После пресс – конференции необходимо дать возможность ученикам проговорить свои ощущения во время пресс – конференции, с к5акими трудностями они столкнулись во время выступления. Выявляются типичные ошибки в речи детей во время выступления.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4CF2">
        <w:rPr>
          <w:rFonts w:ascii="Times New Roman" w:hAnsi="Times New Roman" w:cs="Times New Roman"/>
          <w:sz w:val="28"/>
          <w:szCs w:val="28"/>
        </w:rPr>
        <w:t>Дидактические материалы для проведения занятия: карточки с вопросами для интервью.</w:t>
      </w: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929" w:rsidRPr="007E4CF2" w:rsidRDefault="00FA0929" w:rsidP="00FA09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01F6" w:rsidRPr="007E4CF2" w:rsidRDefault="001B01F6" w:rsidP="001B01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01F6" w:rsidRPr="007E4CF2" w:rsidRDefault="001B01F6" w:rsidP="001B01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1F6" w:rsidRPr="007E4CF2" w:rsidRDefault="001B01F6" w:rsidP="001B01F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B01F6" w:rsidRPr="007E4CF2" w:rsidSect="00FA092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9DB"/>
    <w:multiLevelType w:val="hybridMultilevel"/>
    <w:tmpl w:val="3EF00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721CF"/>
    <w:multiLevelType w:val="hybridMultilevel"/>
    <w:tmpl w:val="B08A3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915B4"/>
    <w:multiLevelType w:val="hybridMultilevel"/>
    <w:tmpl w:val="89E474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14FAC"/>
    <w:multiLevelType w:val="multilevel"/>
    <w:tmpl w:val="64F69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950F05"/>
    <w:multiLevelType w:val="hybridMultilevel"/>
    <w:tmpl w:val="D3C2554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E22DD3"/>
    <w:multiLevelType w:val="hybridMultilevel"/>
    <w:tmpl w:val="2C6E04AC"/>
    <w:lvl w:ilvl="0" w:tplc="8A00CD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41EC5"/>
    <w:multiLevelType w:val="hybridMultilevel"/>
    <w:tmpl w:val="FC90DADA"/>
    <w:lvl w:ilvl="0" w:tplc="891EDA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1D869D3"/>
    <w:multiLevelType w:val="hybridMultilevel"/>
    <w:tmpl w:val="07A4699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3F21F1"/>
    <w:multiLevelType w:val="hybridMultilevel"/>
    <w:tmpl w:val="A44C85FA"/>
    <w:lvl w:ilvl="0" w:tplc="465A7DC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78232BD"/>
    <w:multiLevelType w:val="multilevel"/>
    <w:tmpl w:val="91E4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143CCC"/>
    <w:multiLevelType w:val="hybridMultilevel"/>
    <w:tmpl w:val="FCA263A6"/>
    <w:lvl w:ilvl="0" w:tplc="48007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97907"/>
    <w:multiLevelType w:val="hybridMultilevel"/>
    <w:tmpl w:val="9072FFB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56453E"/>
    <w:multiLevelType w:val="multilevel"/>
    <w:tmpl w:val="529801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1607C7"/>
    <w:multiLevelType w:val="hybridMultilevel"/>
    <w:tmpl w:val="3ECEC4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561AA"/>
    <w:multiLevelType w:val="hybridMultilevel"/>
    <w:tmpl w:val="2736C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C37A0"/>
    <w:multiLevelType w:val="hybridMultilevel"/>
    <w:tmpl w:val="D5CC8B2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07F0E4E"/>
    <w:multiLevelType w:val="hybridMultilevel"/>
    <w:tmpl w:val="DD548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55579B"/>
    <w:multiLevelType w:val="hybridMultilevel"/>
    <w:tmpl w:val="2A6603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5B5C8F"/>
    <w:multiLevelType w:val="hybridMultilevel"/>
    <w:tmpl w:val="36829AAE"/>
    <w:lvl w:ilvl="0" w:tplc="87BCAA4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A39288B"/>
    <w:multiLevelType w:val="hybridMultilevel"/>
    <w:tmpl w:val="3522A8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1"/>
  </w:num>
  <w:num w:numId="5">
    <w:abstractNumId w:val="12"/>
  </w:num>
  <w:num w:numId="6">
    <w:abstractNumId w:val="18"/>
  </w:num>
  <w:num w:numId="7">
    <w:abstractNumId w:val="2"/>
  </w:num>
  <w:num w:numId="8">
    <w:abstractNumId w:val="19"/>
  </w:num>
  <w:num w:numId="9">
    <w:abstractNumId w:val="13"/>
  </w:num>
  <w:num w:numId="10">
    <w:abstractNumId w:val="17"/>
  </w:num>
  <w:num w:numId="11">
    <w:abstractNumId w:val="16"/>
  </w:num>
  <w:num w:numId="12">
    <w:abstractNumId w:val="0"/>
  </w:num>
  <w:num w:numId="13">
    <w:abstractNumId w:val="4"/>
  </w:num>
  <w:num w:numId="14">
    <w:abstractNumId w:val="7"/>
  </w:num>
  <w:num w:numId="15">
    <w:abstractNumId w:val="11"/>
  </w:num>
  <w:num w:numId="16">
    <w:abstractNumId w:val="5"/>
  </w:num>
  <w:num w:numId="17">
    <w:abstractNumId w:val="3"/>
  </w:num>
  <w:num w:numId="18">
    <w:abstractNumId w:val="15"/>
  </w:num>
  <w:num w:numId="19">
    <w:abstractNumId w:val="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B01F6"/>
    <w:rsid w:val="00025C93"/>
    <w:rsid w:val="00032CF1"/>
    <w:rsid w:val="00032D38"/>
    <w:rsid w:val="00034AED"/>
    <w:rsid w:val="000553A1"/>
    <w:rsid w:val="00064F58"/>
    <w:rsid w:val="000733EE"/>
    <w:rsid w:val="00103235"/>
    <w:rsid w:val="001458F2"/>
    <w:rsid w:val="00150A6E"/>
    <w:rsid w:val="00173F95"/>
    <w:rsid w:val="0018643D"/>
    <w:rsid w:val="001B01F6"/>
    <w:rsid w:val="001B2473"/>
    <w:rsid w:val="001B2614"/>
    <w:rsid w:val="001F39B9"/>
    <w:rsid w:val="00200961"/>
    <w:rsid w:val="00201FEE"/>
    <w:rsid w:val="00223B0F"/>
    <w:rsid w:val="002B5057"/>
    <w:rsid w:val="002C0D2C"/>
    <w:rsid w:val="002F4059"/>
    <w:rsid w:val="003045D2"/>
    <w:rsid w:val="00310A79"/>
    <w:rsid w:val="00317FBF"/>
    <w:rsid w:val="00356C4A"/>
    <w:rsid w:val="003654A5"/>
    <w:rsid w:val="003D01A3"/>
    <w:rsid w:val="003D09EC"/>
    <w:rsid w:val="003D5B78"/>
    <w:rsid w:val="0041492E"/>
    <w:rsid w:val="0042542A"/>
    <w:rsid w:val="00442388"/>
    <w:rsid w:val="00496552"/>
    <w:rsid w:val="004C472A"/>
    <w:rsid w:val="0050214C"/>
    <w:rsid w:val="0054014B"/>
    <w:rsid w:val="005406BA"/>
    <w:rsid w:val="0054699C"/>
    <w:rsid w:val="00552CE0"/>
    <w:rsid w:val="005A3D0E"/>
    <w:rsid w:val="005C61CD"/>
    <w:rsid w:val="00615D1F"/>
    <w:rsid w:val="00646D36"/>
    <w:rsid w:val="00651E1F"/>
    <w:rsid w:val="006662F3"/>
    <w:rsid w:val="00716A18"/>
    <w:rsid w:val="00740B15"/>
    <w:rsid w:val="00747669"/>
    <w:rsid w:val="00765958"/>
    <w:rsid w:val="00786FF1"/>
    <w:rsid w:val="00795B8B"/>
    <w:rsid w:val="007D3901"/>
    <w:rsid w:val="007E17B0"/>
    <w:rsid w:val="007E4CF2"/>
    <w:rsid w:val="007E66D4"/>
    <w:rsid w:val="00827E3E"/>
    <w:rsid w:val="00852CCC"/>
    <w:rsid w:val="008B0611"/>
    <w:rsid w:val="008C496F"/>
    <w:rsid w:val="00912E56"/>
    <w:rsid w:val="0091319C"/>
    <w:rsid w:val="009140C7"/>
    <w:rsid w:val="0093211D"/>
    <w:rsid w:val="00951B94"/>
    <w:rsid w:val="00966B09"/>
    <w:rsid w:val="009A2CEB"/>
    <w:rsid w:val="00A064FF"/>
    <w:rsid w:val="00A246FE"/>
    <w:rsid w:val="00A2544C"/>
    <w:rsid w:val="00A27DA0"/>
    <w:rsid w:val="00A75342"/>
    <w:rsid w:val="00AE1EFA"/>
    <w:rsid w:val="00B201E4"/>
    <w:rsid w:val="00B56D17"/>
    <w:rsid w:val="00BA5506"/>
    <w:rsid w:val="00BB290A"/>
    <w:rsid w:val="00BD2A67"/>
    <w:rsid w:val="00BD5A0E"/>
    <w:rsid w:val="00BF5725"/>
    <w:rsid w:val="00C475E5"/>
    <w:rsid w:val="00C77288"/>
    <w:rsid w:val="00CA0842"/>
    <w:rsid w:val="00CE72E1"/>
    <w:rsid w:val="00CF37DC"/>
    <w:rsid w:val="00D15B8A"/>
    <w:rsid w:val="00D20ADA"/>
    <w:rsid w:val="00D514E4"/>
    <w:rsid w:val="00D7363E"/>
    <w:rsid w:val="00DA48CD"/>
    <w:rsid w:val="00DA549D"/>
    <w:rsid w:val="00E36985"/>
    <w:rsid w:val="00E71268"/>
    <w:rsid w:val="00E73249"/>
    <w:rsid w:val="00E75292"/>
    <w:rsid w:val="00E764B0"/>
    <w:rsid w:val="00EA0C96"/>
    <w:rsid w:val="00EA1C3B"/>
    <w:rsid w:val="00EC5971"/>
    <w:rsid w:val="00EC6CE1"/>
    <w:rsid w:val="00EE56CE"/>
    <w:rsid w:val="00F039EA"/>
    <w:rsid w:val="00F2005D"/>
    <w:rsid w:val="00F5725F"/>
    <w:rsid w:val="00F734BE"/>
    <w:rsid w:val="00FA0929"/>
    <w:rsid w:val="00FD2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67"/>
  </w:style>
  <w:style w:type="paragraph" w:styleId="2">
    <w:name w:val="heading 2"/>
    <w:basedOn w:val="a"/>
    <w:link w:val="20"/>
    <w:uiPriority w:val="9"/>
    <w:qFormat/>
    <w:rsid w:val="00DA48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1F6"/>
    <w:pPr>
      <w:spacing w:line="25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651E1F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E7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48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39"/>
    <w:rsid w:val="00032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150A6E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38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2379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3410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73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53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73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524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0amWc09AEA" TargetMode="External"/><Relationship Id="rId13" Type="http://schemas.openxmlformats.org/officeDocument/2006/relationships/hyperlink" Target="https://www.nchsoftware.com/slideshow/index.html" TargetMode="External"/><Relationship Id="rId18" Type="http://schemas.openxmlformats.org/officeDocument/2006/relationships/hyperlink" Target="http://school7.ucoz.net/index/metodicheskaja_kopilka/0-7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CIlxIBB6Hnw" TargetMode="External"/><Relationship Id="rId7" Type="http://schemas.openxmlformats.org/officeDocument/2006/relationships/hyperlink" Target="https://youtu.be/K23JfoP7NTc" TargetMode="External"/><Relationship Id="rId12" Type="http://schemas.openxmlformats.org/officeDocument/2006/relationships/hyperlink" Target="https://youtu.be/Bb3zVTb54L8" TargetMode="External"/><Relationship Id="rId17" Type="http://schemas.openxmlformats.org/officeDocument/2006/relationships/hyperlink" Target="http://school7.ucoz.net/index/shkolnye_telenovosti/0-1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nchsoftware.com/slideshow/index.html" TargetMode="External"/><Relationship Id="rId20" Type="http://schemas.openxmlformats.org/officeDocument/2006/relationships/hyperlink" Target="https://youtu.be/St3OWpJI7z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7.ucoz.net/index/metodicheskaja_kopilka/0-73" TargetMode="External"/><Relationship Id="rId11" Type="http://schemas.openxmlformats.org/officeDocument/2006/relationships/hyperlink" Target="https://youtu.be/AWALc08M3cs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chool7.ucoz.net/index/shkolnye_telenovosti/0-117" TargetMode="External"/><Relationship Id="rId15" Type="http://schemas.openxmlformats.org/officeDocument/2006/relationships/hyperlink" Target="https://amssoft.ru/video/windows-movie-maker.php" TargetMode="External"/><Relationship Id="rId23" Type="http://schemas.openxmlformats.org/officeDocument/2006/relationships/hyperlink" Target="https://youtu.be/Bb3zVTb54L8" TargetMode="External"/><Relationship Id="rId10" Type="http://schemas.openxmlformats.org/officeDocument/2006/relationships/hyperlink" Target="https://youtu.be/CIlxIBB6Hnw" TargetMode="External"/><Relationship Id="rId19" Type="http://schemas.openxmlformats.org/officeDocument/2006/relationships/hyperlink" Target="https://youtu.be/p0amWc09A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St3OWpJI7zk" TargetMode="External"/><Relationship Id="rId14" Type="http://schemas.openxmlformats.org/officeDocument/2006/relationships/hyperlink" Target="https://www.nchsoftware.com/slideshow/index.html" TargetMode="External"/><Relationship Id="rId22" Type="http://schemas.openxmlformats.org/officeDocument/2006/relationships/hyperlink" Target="https://youtu.be/AWALc08M3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3218</Words>
  <Characters>18346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43</cp:revision>
  <dcterms:created xsi:type="dcterms:W3CDTF">2021-01-13T01:56:00Z</dcterms:created>
  <dcterms:modified xsi:type="dcterms:W3CDTF">2021-01-29T01:21:00Z</dcterms:modified>
</cp:coreProperties>
</file>